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0E020C" w14:textId="03FC1BB7" w:rsidR="00834E0D" w:rsidRPr="00B8233D" w:rsidRDefault="00522DA4" w:rsidP="00F03D41">
      <w:pPr>
        <w:pStyle w:val="Title"/>
        <w:spacing w:before="1680"/>
        <w:ind w:left="-1530"/>
        <w:rPr>
          <w:rFonts w:asciiTheme="minorHAnsi" w:hAnsiTheme="minorHAnsi" w:cstheme="minorHAnsi"/>
          <w:szCs w:val="72"/>
        </w:rPr>
      </w:pPr>
      <w:r w:rsidRPr="00B8233D">
        <w:rPr>
          <w:rFonts w:asciiTheme="minorHAnsi" w:hAnsiTheme="minorHAnsi" w:cstheme="minorHAnsi"/>
          <w:noProof/>
          <w:szCs w:val="72"/>
        </w:rPr>
        <mc:AlternateContent>
          <mc:Choice Requires="wps">
            <w:drawing>
              <wp:anchor distT="0" distB="0" distL="114300" distR="114300" simplePos="0" relativeHeight="251659264" behindDoc="1" locked="0" layoutInCell="1" allowOverlap="1" wp14:anchorId="0F6EEF03" wp14:editId="46E6206E">
                <wp:simplePos x="0" y="0"/>
                <wp:positionH relativeFrom="column">
                  <wp:posOffset>-1120329</wp:posOffset>
                </wp:positionH>
                <wp:positionV relativeFrom="paragraph">
                  <wp:posOffset>-1203456</wp:posOffset>
                </wp:positionV>
                <wp:extent cx="7754112" cy="10073855"/>
                <wp:effectExtent l="0" t="0" r="18415" b="22860"/>
                <wp:wrapNone/>
                <wp:docPr id="2" name="Rectangle 2"/>
                <wp:cNvGraphicFramePr/>
                <a:graphic xmlns:a="http://schemas.openxmlformats.org/drawingml/2006/main">
                  <a:graphicData uri="http://schemas.microsoft.com/office/word/2010/wordprocessingShape">
                    <wps:wsp>
                      <wps:cNvSpPr/>
                      <wps:spPr>
                        <a:xfrm>
                          <a:off x="0" y="0"/>
                          <a:ext cx="7754112" cy="100738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DB2F4" id="Rectangle 2" o:spid="_x0000_s1026" style="position:absolute;margin-left:-88.2pt;margin-top:-94.75pt;width:610.55pt;height:793.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" fillcolor="black [3200]" strokecolor="black [1600]" strokeweight="2pt"/>
            </w:pict>
          </mc:Fallback>
        </mc:AlternateContent>
      </w:r>
      <w:r w:rsidR="003D2536" w:rsidRPr="00B8233D">
        <w:rPr>
          <w:rFonts w:asciiTheme="minorHAnsi" w:hAnsiTheme="minorHAnsi" w:cstheme="minorHAnsi"/>
          <w:szCs w:val="72"/>
        </w:rPr>
        <w:t xml:space="preserve">       </w:t>
      </w:r>
      <w:r w:rsidR="001E6E62" w:rsidRPr="00B8233D">
        <w:rPr>
          <w:rFonts w:asciiTheme="minorHAnsi" w:hAnsiTheme="minorHAnsi" w:cstheme="minorHAnsi"/>
          <w:noProof/>
          <w:szCs w:val="72"/>
        </w:rPr>
        <w:drawing>
          <wp:inline distT="0" distB="0" distL="0" distR="0" wp14:anchorId="152C05F4" wp14:editId="724FE1AE">
            <wp:extent cx="4705988" cy="3208238"/>
            <wp:effectExtent l="0" t="0" r="0" b="0"/>
            <wp:docPr id="1" name="Picture 1" descr="C:\Users\gplourde\Google Drive\Kingston to Ottawa 200\Logos\Logo 14-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lourde\Google Drive\Kingston to Ottawa 200\Logos\Logo 14-02-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7560" cy="3243396"/>
                    </a:xfrm>
                    <a:prstGeom prst="rect">
                      <a:avLst/>
                    </a:prstGeom>
                    <a:noFill/>
                    <a:ln>
                      <a:noFill/>
                    </a:ln>
                  </pic:spPr>
                </pic:pic>
              </a:graphicData>
            </a:graphic>
          </wp:inline>
        </w:drawing>
      </w:r>
    </w:p>
    <w:p w14:paraId="1F7B9408" w14:textId="3381FB88" w:rsidR="005D2A2E" w:rsidRDefault="007108BD" w:rsidP="0056591E">
      <w:pPr>
        <w:pStyle w:val="Title"/>
        <w:spacing w:before="720"/>
        <w:rPr>
          <w:rFonts w:asciiTheme="minorHAnsi" w:hAnsiTheme="minorHAnsi" w:cstheme="minorHAnsi"/>
          <w:color w:val="FFFFFF" w:themeColor="background1"/>
          <w:sz w:val="68"/>
        </w:rPr>
      </w:pPr>
      <w:r w:rsidRPr="00B8233D">
        <w:rPr>
          <w:rFonts w:asciiTheme="minorHAnsi" w:hAnsiTheme="minorHAnsi" w:cstheme="minorHAnsi"/>
          <w:color w:val="FFFFFF" w:themeColor="background1"/>
          <w:sz w:val="68"/>
        </w:rPr>
        <w:t>202</w:t>
      </w:r>
      <w:r w:rsidR="00C81E83">
        <w:rPr>
          <w:rFonts w:asciiTheme="minorHAnsi" w:hAnsiTheme="minorHAnsi" w:cstheme="minorHAnsi"/>
          <w:color w:val="FFFFFF" w:themeColor="background1"/>
          <w:sz w:val="68"/>
        </w:rPr>
        <w:t>4</w:t>
      </w:r>
      <w:r w:rsidRPr="00B8233D">
        <w:rPr>
          <w:rFonts w:asciiTheme="minorHAnsi" w:hAnsiTheme="minorHAnsi" w:cstheme="minorHAnsi"/>
          <w:color w:val="FFFFFF" w:themeColor="background1"/>
          <w:sz w:val="68"/>
        </w:rPr>
        <w:t xml:space="preserve"> Official </w:t>
      </w:r>
      <w:r w:rsidR="0056591E" w:rsidRPr="00B8233D">
        <w:rPr>
          <w:rFonts w:asciiTheme="minorHAnsi" w:hAnsiTheme="minorHAnsi" w:cstheme="minorHAnsi"/>
          <w:color w:val="FFFFFF" w:themeColor="background1"/>
          <w:sz w:val="68"/>
        </w:rPr>
        <w:t>Race Rules</w:t>
      </w:r>
    </w:p>
    <w:p w14:paraId="5753407F" w14:textId="1EFA22A6" w:rsidR="00A05E66" w:rsidRPr="00B8233D" w:rsidRDefault="00CF12FF" w:rsidP="0056591E">
      <w:pPr>
        <w:pStyle w:val="Title"/>
        <w:spacing w:before="720"/>
        <w:rPr>
          <w:rFonts w:asciiTheme="minorHAnsi" w:hAnsiTheme="minorHAnsi" w:cstheme="minorHAnsi"/>
          <w:color w:val="FFFFFF" w:themeColor="background1"/>
          <w:sz w:val="68"/>
        </w:rPr>
      </w:pPr>
      <w:r>
        <w:rPr>
          <w:rFonts w:asciiTheme="minorHAnsi" w:hAnsiTheme="minorHAnsi" w:cstheme="minorHAnsi"/>
          <w:color w:val="FFFFFF" w:themeColor="background1"/>
          <w:sz w:val="68"/>
        </w:rPr>
        <w:t xml:space="preserve">August </w:t>
      </w:r>
      <w:r w:rsidR="00A05E66">
        <w:rPr>
          <w:rFonts w:asciiTheme="minorHAnsi" w:hAnsiTheme="minorHAnsi" w:cstheme="minorHAnsi"/>
          <w:color w:val="FFFFFF" w:themeColor="background1"/>
          <w:sz w:val="68"/>
        </w:rPr>
        <w:t>1</w:t>
      </w:r>
      <w:r w:rsidR="00C81E83">
        <w:rPr>
          <w:rFonts w:asciiTheme="minorHAnsi" w:hAnsiTheme="minorHAnsi" w:cstheme="minorHAnsi"/>
          <w:color w:val="FFFFFF" w:themeColor="background1"/>
          <w:sz w:val="68"/>
        </w:rPr>
        <w:t>0</w:t>
      </w:r>
      <w:r w:rsidR="00A05E66" w:rsidRPr="00A05E66">
        <w:rPr>
          <w:rFonts w:asciiTheme="minorHAnsi" w:hAnsiTheme="minorHAnsi" w:cstheme="minorHAnsi"/>
          <w:color w:val="FFFFFF" w:themeColor="background1"/>
          <w:sz w:val="68"/>
          <w:vertAlign w:val="superscript"/>
        </w:rPr>
        <w:t>th</w:t>
      </w:r>
      <w:r w:rsidR="00A05E66">
        <w:rPr>
          <w:rFonts w:asciiTheme="minorHAnsi" w:hAnsiTheme="minorHAnsi" w:cstheme="minorHAnsi"/>
          <w:color w:val="FFFFFF" w:themeColor="background1"/>
          <w:sz w:val="68"/>
        </w:rPr>
        <w:t>, 202</w:t>
      </w:r>
      <w:r w:rsidR="008B4A80">
        <w:rPr>
          <w:rFonts w:asciiTheme="minorHAnsi" w:hAnsiTheme="minorHAnsi" w:cstheme="minorHAnsi"/>
          <w:color w:val="FFFFFF" w:themeColor="background1"/>
          <w:sz w:val="68"/>
        </w:rPr>
        <w:t>4</w:t>
      </w:r>
    </w:p>
    <w:p w14:paraId="05A22422" w14:textId="70613F04" w:rsidR="007108BD" w:rsidRPr="00B8233D" w:rsidRDefault="0017131A" w:rsidP="0056591E">
      <w:pPr>
        <w:pStyle w:val="Title"/>
        <w:spacing w:before="720"/>
        <w:rPr>
          <w:rFonts w:asciiTheme="minorHAnsi" w:hAnsiTheme="minorHAnsi" w:cstheme="minorHAnsi"/>
          <w:color w:val="FFFFFF" w:themeColor="background1"/>
          <w:sz w:val="24"/>
        </w:rPr>
      </w:pPr>
      <w:r>
        <w:rPr>
          <w:rFonts w:asciiTheme="minorHAnsi" w:hAnsiTheme="minorHAnsi" w:cstheme="minorHAnsi"/>
          <w:color w:val="FFFFFF" w:themeColor="background1"/>
          <w:sz w:val="24"/>
        </w:rPr>
        <w:t xml:space="preserve">Version </w:t>
      </w:r>
      <w:r w:rsidR="007108BD" w:rsidRPr="00B8233D">
        <w:rPr>
          <w:rFonts w:asciiTheme="minorHAnsi" w:hAnsiTheme="minorHAnsi" w:cstheme="minorHAnsi"/>
          <w:color w:val="FFFFFF" w:themeColor="background1"/>
          <w:sz w:val="24"/>
        </w:rPr>
        <w:t>202</w:t>
      </w:r>
      <w:r w:rsidR="003F4725">
        <w:rPr>
          <w:rFonts w:asciiTheme="minorHAnsi" w:hAnsiTheme="minorHAnsi" w:cstheme="minorHAnsi"/>
          <w:color w:val="FFFFFF" w:themeColor="background1"/>
          <w:sz w:val="24"/>
        </w:rPr>
        <w:t>4</w:t>
      </w:r>
      <w:r w:rsidR="001360CC">
        <w:rPr>
          <w:rFonts w:asciiTheme="minorHAnsi" w:hAnsiTheme="minorHAnsi" w:cstheme="minorHAnsi"/>
          <w:color w:val="FFFFFF" w:themeColor="background1"/>
          <w:sz w:val="24"/>
        </w:rPr>
        <w:t>-0</w:t>
      </w:r>
      <w:r w:rsidR="00CA284A">
        <w:rPr>
          <w:rFonts w:asciiTheme="minorHAnsi" w:hAnsiTheme="minorHAnsi" w:cstheme="minorHAnsi"/>
          <w:color w:val="FFFFFF" w:themeColor="background1"/>
          <w:sz w:val="24"/>
        </w:rPr>
        <w:t>2</w:t>
      </w:r>
    </w:p>
    <w:p w14:paraId="62EAAF53" w14:textId="77777777" w:rsidR="005D2A2E" w:rsidRPr="00B8233D" w:rsidRDefault="005D2A2E" w:rsidP="002C2EC3">
      <w:pPr>
        <w:pStyle w:val="Comment0"/>
        <w:jc w:val="center"/>
        <w:rPr>
          <w:rFonts w:asciiTheme="minorHAnsi" w:hAnsiTheme="minorHAnsi" w:cstheme="minorHAnsi"/>
        </w:rPr>
      </w:pPr>
    </w:p>
    <w:p w14:paraId="4D0CE0C1" w14:textId="77777777" w:rsidR="005D486D" w:rsidRPr="00B8233D" w:rsidRDefault="005D486D" w:rsidP="00D26E1A">
      <w:pPr>
        <w:overflowPunct/>
        <w:autoSpaceDE/>
        <w:autoSpaceDN/>
        <w:adjustRightInd/>
        <w:spacing w:after="0"/>
        <w:ind w:left="1440" w:hanging="1440"/>
        <w:jc w:val="left"/>
        <w:textAlignment w:val="auto"/>
        <w:rPr>
          <w:rFonts w:asciiTheme="minorHAnsi" w:hAnsiTheme="minorHAnsi" w:cstheme="minorHAnsi"/>
          <w:sz w:val="38"/>
        </w:rPr>
      </w:pPr>
      <w:r w:rsidRPr="00B8233D">
        <w:rPr>
          <w:rFonts w:asciiTheme="minorHAnsi" w:hAnsiTheme="minorHAnsi" w:cstheme="minorHAnsi"/>
          <w:sz w:val="38"/>
        </w:rPr>
        <w:br w:type="page"/>
      </w:r>
    </w:p>
    <w:p w14:paraId="5248A44C" w14:textId="77777777" w:rsidR="00522712" w:rsidRPr="00B8233D" w:rsidRDefault="00522712" w:rsidP="00522712">
      <w:pPr>
        <w:pStyle w:val="Heading1"/>
        <w:jc w:val="both"/>
        <w:rPr>
          <w:rFonts w:asciiTheme="minorHAnsi" w:hAnsiTheme="minorHAnsi" w:cstheme="minorHAnsi"/>
        </w:rPr>
      </w:pPr>
      <w:bookmarkStart w:id="0" w:name="_Toc360649505"/>
      <w:r w:rsidRPr="00B8233D">
        <w:rPr>
          <w:rFonts w:asciiTheme="minorHAnsi" w:hAnsiTheme="minorHAnsi" w:cstheme="minorHAnsi"/>
        </w:rPr>
        <w:lastRenderedPageBreak/>
        <w:t>Introduction</w:t>
      </w:r>
      <w:bookmarkEnd w:id="0"/>
    </w:p>
    <w:p w14:paraId="22A70B01" w14:textId="056DB43B" w:rsidR="007A582D" w:rsidRPr="00B8233D" w:rsidRDefault="00522712" w:rsidP="00522712">
      <w:pPr>
        <w:rPr>
          <w:rFonts w:asciiTheme="minorHAnsi" w:hAnsiTheme="minorHAnsi" w:cstheme="minorHAnsi"/>
          <w:sz w:val="22"/>
          <w:szCs w:val="22"/>
        </w:rPr>
      </w:pPr>
      <w:r w:rsidRPr="00B8233D">
        <w:rPr>
          <w:rFonts w:asciiTheme="minorHAnsi" w:hAnsiTheme="minorHAnsi" w:cstheme="minorHAnsi"/>
          <w:sz w:val="22"/>
          <w:szCs w:val="22"/>
        </w:rPr>
        <w:t xml:space="preserve">The Kingston to Ottawa </w:t>
      </w:r>
      <w:r w:rsidR="008B7676" w:rsidRPr="00B8233D">
        <w:rPr>
          <w:rFonts w:asciiTheme="minorHAnsi" w:hAnsiTheme="minorHAnsi" w:cstheme="minorHAnsi"/>
          <w:sz w:val="22"/>
          <w:szCs w:val="22"/>
        </w:rPr>
        <w:t xml:space="preserve">(K2O) </w:t>
      </w:r>
      <w:r w:rsidRPr="00B8233D">
        <w:rPr>
          <w:rFonts w:asciiTheme="minorHAnsi" w:hAnsiTheme="minorHAnsi" w:cstheme="minorHAnsi"/>
          <w:sz w:val="22"/>
          <w:szCs w:val="22"/>
        </w:rPr>
        <w:t xml:space="preserve">Race Rules and Regulations are put in place for </w:t>
      </w:r>
      <w:r w:rsidR="00F663B5" w:rsidRPr="00B8233D">
        <w:rPr>
          <w:rFonts w:asciiTheme="minorHAnsi" w:hAnsiTheme="minorHAnsi" w:cstheme="minorHAnsi"/>
          <w:sz w:val="22"/>
          <w:szCs w:val="22"/>
        </w:rPr>
        <w:t xml:space="preserve">the </w:t>
      </w:r>
      <w:r w:rsidRPr="00B8233D">
        <w:rPr>
          <w:rFonts w:asciiTheme="minorHAnsi" w:hAnsiTheme="minorHAnsi" w:cstheme="minorHAnsi"/>
          <w:sz w:val="22"/>
          <w:szCs w:val="22"/>
        </w:rPr>
        <w:t>fairness and safety of all participants</w:t>
      </w:r>
      <w:r w:rsidR="00F663B5" w:rsidRPr="00B8233D">
        <w:rPr>
          <w:rFonts w:asciiTheme="minorHAnsi" w:hAnsiTheme="minorHAnsi" w:cstheme="minorHAnsi"/>
          <w:sz w:val="22"/>
          <w:szCs w:val="22"/>
        </w:rPr>
        <w:t>,</w:t>
      </w:r>
      <w:r w:rsidRPr="00B8233D">
        <w:rPr>
          <w:rFonts w:asciiTheme="minorHAnsi" w:hAnsiTheme="minorHAnsi" w:cstheme="minorHAnsi"/>
          <w:sz w:val="22"/>
          <w:szCs w:val="22"/>
        </w:rPr>
        <w:t xml:space="preserve"> including racers, support crews</w:t>
      </w:r>
      <w:r w:rsidR="002277C1">
        <w:rPr>
          <w:rFonts w:asciiTheme="minorHAnsi" w:hAnsiTheme="minorHAnsi" w:cstheme="minorHAnsi"/>
          <w:sz w:val="22"/>
          <w:szCs w:val="22"/>
        </w:rPr>
        <w:t>,</w:t>
      </w:r>
      <w:r w:rsidRPr="00B8233D">
        <w:rPr>
          <w:rFonts w:asciiTheme="minorHAnsi" w:hAnsiTheme="minorHAnsi" w:cstheme="minorHAnsi"/>
          <w:sz w:val="22"/>
          <w:szCs w:val="22"/>
        </w:rPr>
        <w:t xml:space="preserve"> and staff.</w:t>
      </w:r>
      <w:r w:rsidR="00DE059A" w:rsidRPr="00B8233D">
        <w:rPr>
          <w:rFonts w:asciiTheme="minorHAnsi" w:hAnsiTheme="minorHAnsi" w:cstheme="minorHAnsi"/>
          <w:sz w:val="22"/>
          <w:szCs w:val="22"/>
        </w:rPr>
        <w:t xml:space="preserve">  Abiding by these rules ensure</w:t>
      </w:r>
      <w:r w:rsidR="000B6973" w:rsidRPr="00B8233D">
        <w:rPr>
          <w:rFonts w:asciiTheme="minorHAnsi" w:hAnsiTheme="minorHAnsi" w:cstheme="minorHAnsi"/>
          <w:sz w:val="22"/>
          <w:szCs w:val="22"/>
        </w:rPr>
        <w:t>s</w:t>
      </w:r>
      <w:r w:rsidR="00DE059A" w:rsidRPr="00B8233D">
        <w:rPr>
          <w:rFonts w:asciiTheme="minorHAnsi" w:hAnsiTheme="minorHAnsi" w:cstheme="minorHAnsi"/>
          <w:sz w:val="22"/>
          <w:szCs w:val="22"/>
        </w:rPr>
        <w:t xml:space="preserve"> that the event is run efficiently and safely.</w:t>
      </w:r>
    </w:p>
    <w:p w14:paraId="3E13CC4A" w14:textId="1B923973" w:rsidR="00652138" w:rsidRDefault="00652138" w:rsidP="00522712">
      <w:pPr>
        <w:rPr>
          <w:rFonts w:asciiTheme="minorHAnsi" w:hAnsiTheme="minorHAnsi" w:cstheme="minorHAnsi"/>
          <w:sz w:val="22"/>
          <w:szCs w:val="22"/>
        </w:rPr>
      </w:pPr>
      <w:r w:rsidRPr="00B8233D">
        <w:rPr>
          <w:rFonts w:asciiTheme="minorHAnsi" w:hAnsiTheme="minorHAnsi" w:cstheme="minorHAnsi"/>
          <w:sz w:val="22"/>
          <w:szCs w:val="22"/>
        </w:rPr>
        <w:t>The 202</w:t>
      </w:r>
      <w:r w:rsidR="00C81E83">
        <w:rPr>
          <w:rFonts w:asciiTheme="minorHAnsi" w:hAnsiTheme="minorHAnsi" w:cstheme="minorHAnsi"/>
          <w:sz w:val="22"/>
          <w:szCs w:val="22"/>
        </w:rPr>
        <w:t>4</w:t>
      </w:r>
      <w:r w:rsidRPr="00B8233D">
        <w:rPr>
          <w:rFonts w:asciiTheme="minorHAnsi" w:hAnsiTheme="minorHAnsi" w:cstheme="minorHAnsi"/>
          <w:sz w:val="22"/>
          <w:szCs w:val="22"/>
        </w:rPr>
        <w:t xml:space="preserve"> race </w:t>
      </w:r>
      <w:r w:rsidR="002268CB" w:rsidRPr="00B8233D">
        <w:rPr>
          <w:rFonts w:asciiTheme="minorHAnsi" w:hAnsiTheme="minorHAnsi" w:cstheme="minorHAnsi"/>
          <w:sz w:val="22"/>
          <w:szCs w:val="22"/>
        </w:rPr>
        <w:t xml:space="preserve">is available in </w:t>
      </w:r>
      <w:r w:rsidR="001360CC">
        <w:rPr>
          <w:rFonts w:asciiTheme="minorHAnsi" w:hAnsiTheme="minorHAnsi" w:cstheme="minorHAnsi"/>
          <w:sz w:val="22"/>
          <w:szCs w:val="22"/>
        </w:rPr>
        <w:t>a</w:t>
      </w:r>
      <w:r w:rsidR="002268CB" w:rsidRPr="00B8233D">
        <w:rPr>
          <w:rFonts w:asciiTheme="minorHAnsi" w:hAnsiTheme="minorHAnsi" w:cstheme="minorHAnsi"/>
          <w:sz w:val="22"/>
          <w:szCs w:val="22"/>
        </w:rPr>
        <w:t xml:space="preserve"> </w:t>
      </w:r>
      <w:r w:rsidR="001360CC">
        <w:rPr>
          <w:rFonts w:asciiTheme="minorHAnsi" w:hAnsiTheme="minorHAnsi" w:cstheme="minorHAnsi"/>
          <w:sz w:val="22"/>
          <w:szCs w:val="22"/>
        </w:rPr>
        <w:t>90</w:t>
      </w:r>
      <w:r w:rsidR="002268CB" w:rsidRPr="00B8233D">
        <w:rPr>
          <w:rFonts w:asciiTheme="minorHAnsi" w:hAnsiTheme="minorHAnsi" w:cstheme="minorHAnsi"/>
          <w:sz w:val="22"/>
          <w:szCs w:val="22"/>
        </w:rPr>
        <w:t>km</w:t>
      </w:r>
      <w:r w:rsidR="001360CC">
        <w:rPr>
          <w:rFonts w:asciiTheme="minorHAnsi" w:hAnsiTheme="minorHAnsi" w:cstheme="minorHAnsi"/>
          <w:sz w:val="22"/>
          <w:szCs w:val="22"/>
        </w:rPr>
        <w:t xml:space="preserve"> and 40</w:t>
      </w:r>
      <w:r w:rsidR="002268CB" w:rsidRPr="00B8233D">
        <w:rPr>
          <w:rFonts w:asciiTheme="minorHAnsi" w:hAnsiTheme="minorHAnsi" w:cstheme="minorHAnsi"/>
          <w:sz w:val="22"/>
          <w:szCs w:val="22"/>
        </w:rPr>
        <w:t>km format</w:t>
      </w:r>
      <w:r w:rsidR="00CB15E1">
        <w:rPr>
          <w:rFonts w:asciiTheme="minorHAnsi" w:hAnsiTheme="minorHAnsi" w:cstheme="minorHAnsi"/>
          <w:sz w:val="22"/>
          <w:szCs w:val="22"/>
        </w:rPr>
        <w:t>.  T</w:t>
      </w:r>
      <w:r w:rsidR="002268CB" w:rsidRPr="00B8233D">
        <w:rPr>
          <w:rFonts w:asciiTheme="minorHAnsi" w:hAnsiTheme="minorHAnsi" w:cstheme="minorHAnsi"/>
          <w:sz w:val="22"/>
          <w:szCs w:val="22"/>
        </w:rPr>
        <w:t>he 200km is not available for this year</w:t>
      </w:r>
      <w:r w:rsidR="00CB15E1">
        <w:rPr>
          <w:rFonts w:asciiTheme="minorHAnsi" w:hAnsiTheme="minorHAnsi" w:cstheme="minorHAnsi"/>
          <w:sz w:val="22"/>
          <w:szCs w:val="22"/>
        </w:rPr>
        <w:t xml:space="preserve">’s </w:t>
      </w:r>
      <w:proofErr w:type="gramStart"/>
      <w:r w:rsidR="00CB15E1">
        <w:rPr>
          <w:rFonts w:asciiTheme="minorHAnsi" w:hAnsiTheme="minorHAnsi" w:cstheme="minorHAnsi"/>
          <w:sz w:val="22"/>
          <w:szCs w:val="22"/>
        </w:rPr>
        <w:t>race</w:t>
      </w:r>
      <w:r w:rsidR="008F1AF3">
        <w:rPr>
          <w:rFonts w:asciiTheme="minorHAnsi" w:hAnsiTheme="minorHAnsi" w:cstheme="minorHAnsi"/>
          <w:sz w:val="22"/>
          <w:szCs w:val="22"/>
        </w:rPr>
        <w:t>,</w:t>
      </w:r>
      <w:r w:rsidR="00CB15E1">
        <w:rPr>
          <w:rFonts w:asciiTheme="minorHAnsi" w:hAnsiTheme="minorHAnsi" w:cstheme="minorHAnsi"/>
          <w:sz w:val="22"/>
          <w:szCs w:val="22"/>
        </w:rPr>
        <w:t xml:space="preserve"> but</w:t>
      </w:r>
      <w:proofErr w:type="gramEnd"/>
      <w:r w:rsidR="00CB15E1">
        <w:rPr>
          <w:rFonts w:asciiTheme="minorHAnsi" w:hAnsiTheme="minorHAnsi" w:cstheme="minorHAnsi"/>
          <w:sz w:val="22"/>
          <w:szCs w:val="22"/>
        </w:rPr>
        <w:t xml:space="preserve"> is planned for future years.</w:t>
      </w:r>
    </w:p>
    <w:p w14:paraId="3FA4C914" w14:textId="2FC2C887" w:rsidR="003C421A" w:rsidRDefault="003C421A" w:rsidP="00522712">
      <w:pPr>
        <w:rPr>
          <w:rFonts w:asciiTheme="minorHAnsi" w:hAnsiTheme="minorHAnsi" w:cstheme="minorHAnsi"/>
          <w:sz w:val="22"/>
          <w:szCs w:val="22"/>
        </w:rPr>
      </w:pPr>
    </w:p>
    <w:p w14:paraId="5E93A8BA" w14:textId="7A547190" w:rsidR="003C421A" w:rsidRPr="003C421A" w:rsidRDefault="003C421A" w:rsidP="003E3186">
      <w:pPr>
        <w:pStyle w:val="Heading2"/>
      </w:pPr>
      <w:r w:rsidRPr="003C421A">
        <w:t>Summary of Changes for 202</w:t>
      </w:r>
      <w:r w:rsidR="00A91B63">
        <w:t>4</w:t>
      </w:r>
      <w:r w:rsidR="001333A8">
        <w:t xml:space="preserve"> that differ from past years</w:t>
      </w:r>
    </w:p>
    <w:p w14:paraId="274A68BA" w14:textId="6CA075DE" w:rsidR="003E3186" w:rsidRDefault="003E3186" w:rsidP="003E3186">
      <w:pPr>
        <w:pStyle w:val="Heading3"/>
      </w:pPr>
      <w:r>
        <w:t>Route</w:t>
      </w:r>
    </w:p>
    <w:p w14:paraId="62D6BEBB" w14:textId="5CA7FC18" w:rsidR="003E3186" w:rsidRPr="003E3186" w:rsidRDefault="003E3186" w:rsidP="003E3186">
      <w:r w:rsidRPr="003E3186">
        <w:t>The route starts at Rideau Ferry and travels south to Kingston</w:t>
      </w:r>
      <w:r w:rsidR="002277C1">
        <w:t>.</w:t>
      </w:r>
    </w:p>
    <w:p w14:paraId="32A1D60C" w14:textId="059D61E1" w:rsidR="003E3186" w:rsidRDefault="003E3186" w:rsidP="003E3186">
      <w:pPr>
        <w:pStyle w:val="Heading3"/>
      </w:pPr>
      <w:r>
        <w:t>Support</w:t>
      </w:r>
    </w:p>
    <w:p w14:paraId="01C0AE36" w14:textId="7C53524F" w:rsidR="003E3186" w:rsidRPr="003E3186" w:rsidRDefault="003E3186" w:rsidP="003E3186">
      <w:r w:rsidRPr="003E3186">
        <w:t>Portage support is allowed for both Adventure and Competitive classes. See section 5.5.</w:t>
      </w:r>
    </w:p>
    <w:p w14:paraId="7DCC189E" w14:textId="7548C9AB" w:rsidR="004F2164" w:rsidRDefault="003E3186" w:rsidP="003E3186">
      <w:pPr>
        <w:pStyle w:val="Heading3"/>
      </w:pPr>
      <w:r>
        <w:t>PFDs</w:t>
      </w:r>
    </w:p>
    <w:p w14:paraId="7BC4151F" w14:textId="65FE2112" w:rsidR="00CA284A" w:rsidRDefault="003E3186" w:rsidP="003E3186">
      <w:r w:rsidRPr="003E3186">
        <w:t xml:space="preserve">PFDs </w:t>
      </w:r>
      <w:r w:rsidR="001333A8" w:rsidRPr="006F09B9">
        <w:t>may</w:t>
      </w:r>
      <w:r w:rsidR="001333A8">
        <w:t xml:space="preserve"> be</w:t>
      </w:r>
      <w:r w:rsidRPr="003E3186">
        <w:t xml:space="preserve"> required to be worn by all racers while on the water. See section 4.</w:t>
      </w:r>
    </w:p>
    <w:p w14:paraId="56249D31" w14:textId="6E3E3D94" w:rsidR="002E5FEF" w:rsidRDefault="002E5FEF" w:rsidP="002E5FEF">
      <w:pPr>
        <w:pStyle w:val="Heading3"/>
      </w:pPr>
      <w:r>
        <w:t>Canoe Classes</w:t>
      </w:r>
    </w:p>
    <w:p w14:paraId="5EAAF95A" w14:textId="78454235" w:rsidR="002E5FEF" w:rsidRPr="002E5FEF" w:rsidRDefault="002E5FEF" w:rsidP="002E5FEF">
      <w:r>
        <w:t>See section</w:t>
      </w:r>
      <w:r w:rsidR="0060291B">
        <w:t xml:space="preserve"> 3</w:t>
      </w:r>
      <w:r>
        <w:t xml:space="preserve"> for new criteria for canoe classes.</w:t>
      </w:r>
    </w:p>
    <w:p w14:paraId="291F44B4" w14:textId="77777777" w:rsidR="00CA284A" w:rsidRPr="003E3186" w:rsidRDefault="00CA284A" w:rsidP="003E3186"/>
    <w:p w14:paraId="5350CB93" w14:textId="77777777" w:rsidR="003C421A" w:rsidRPr="00B8233D" w:rsidRDefault="003C421A" w:rsidP="00522712">
      <w:pPr>
        <w:rPr>
          <w:rFonts w:asciiTheme="minorHAnsi" w:hAnsiTheme="minorHAnsi" w:cstheme="minorHAnsi"/>
          <w:sz w:val="22"/>
          <w:szCs w:val="22"/>
        </w:rPr>
      </w:pPr>
    </w:p>
    <w:p w14:paraId="7D5DF529" w14:textId="77777777" w:rsidR="00522712" w:rsidRPr="00B8233D" w:rsidRDefault="00522712" w:rsidP="00522712">
      <w:pPr>
        <w:pStyle w:val="Heading1"/>
        <w:jc w:val="both"/>
        <w:rPr>
          <w:rFonts w:asciiTheme="minorHAnsi" w:hAnsiTheme="minorHAnsi" w:cstheme="minorHAnsi"/>
        </w:rPr>
      </w:pPr>
      <w:r w:rsidRPr="00B8233D">
        <w:rPr>
          <w:rFonts w:asciiTheme="minorHAnsi" w:hAnsiTheme="minorHAnsi" w:cstheme="minorHAnsi"/>
        </w:rPr>
        <w:t>Registration</w:t>
      </w:r>
    </w:p>
    <w:p w14:paraId="189310E5" w14:textId="77777777" w:rsidR="00522712" w:rsidRPr="00B8233D" w:rsidRDefault="00522712" w:rsidP="00522712">
      <w:pPr>
        <w:pStyle w:val="Heading2"/>
        <w:jc w:val="both"/>
        <w:rPr>
          <w:rFonts w:asciiTheme="minorHAnsi" w:hAnsiTheme="minorHAnsi" w:cstheme="minorHAnsi"/>
        </w:rPr>
      </w:pPr>
      <w:r w:rsidRPr="00B8233D">
        <w:rPr>
          <w:rFonts w:asciiTheme="minorHAnsi" w:hAnsiTheme="minorHAnsi" w:cstheme="minorHAnsi"/>
        </w:rPr>
        <w:t>How to Register</w:t>
      </w:r>
    </w:p>
    <w:p w14:paraId="5CFBE35A" w14:textId="58ACF0FB" w:rsidR="00522712" w:rsidRPr="00B8233D" w:rsidRDefault="007A582D" w:rsidP="00522712">
      <w:pPr>
        <w:rPr>
          <w:rFonts w:asciiTheme="minorHAnsi" w:hAnsiTheme="minorHAnsi" w:cstheme="minorHAnsi"/>
          <w:sz w:val="22"/>
          <w:szCs w:val="22"/>
        </w:rPr>
      </w:pPr>
      <w:r w:rsidRPr="00B8233D">
        <w:rPr>
          <w:rFonts w:asciiTheme="minorHAnsi" w:hAnsiTheme="minorHAnsi" w:cstheme="minorHAnsi"/>
          <w:sz w:val="22"/>
          <w:szCs w:val="22"/>
        </w:rPr>
        <w:t>Registration must be completed usi</w:t>
      </w:r>
      <w:r w:rsidR="00D92753" w:rsidRPr="00B8233D">
        <w:rPr>
          <w:rFonts w:asciiTheme="minorHAnsi" w:hAnsiTheme="minorHAnsi" w:cstheme="minorHAnsi"/>
          <w:sz w:val="22"/>
          <w:szCs w:val="22"/>
        </w:rPr>
        <w:t>ng the online registration form</w:t>
      </w:r>
      <w:r w:rsidR="00F92F66" w:rsidRPr="00B8233D">
        <w:rPr>
          <w:rFonts w:asciiTheme="minorHAnsi" w:hAnsiTheme="minorHAnsi" w:cstheme="minorHAnsi"/>
          <w:sz w:val="22"/>
          <w:szCs w:val="22"/>
        </w:rPr>
        <w:t xml:space="preserve"> available at </w:t>
      </w:r>
      <w:hyperlink r:id="rId13" w:history="1">
        <w:r w:rsidR="005D486D" w:rsidRPr="00B8233D">
          <w:rPr>
            <w:rStyle w:val="Hyperlink"/>
            <w:rFonts w:asciiTheme="minorHAnsi" w:hAnsiTheme="minorHAnsi" w:cstheme="minorHAnsi"/>
            <w:sz w:val="22"/>
            <w:szCs w:val="22"/>
          </w:rPr>
          <w:t>http://www.kingston2ottawa.ca</w:t>
        </w:r>
      </w:hyperlink>
      <w:r w:rsidR="005D486D" w:rsidRPr="00B8233D">
        <w:rPr>
          <w:rFonts w:asciiTheme="minorHAnsi" w:hAnsiTheme="minorHAnsi" w:cstheme="minorHAnsi"/>
          <w:sz w:val="22"/>
          <w:szCs w:val="22"/>
        </w:rPr>
        <w:t>.</w:t>
      </w:r>
      <w:r w:rsidRPr="00B8233D">
        <w:rPr>
          <w:rFonts w:asciiTheme="minorHAnsi" w:hAnsiTheme="minorHAnsi" w:cstheme="minorHAnsi"/>
          <w:sz w:val="22"/>
          <w:szCs w:val="22"/>
        </w:rPr>
        <w:t xml:space="preserve">  </w:t>
      </w:r>
    </w:p>
    <w:p w14:paraId="3085605C" w14:textId="3E08B15E" w:rsidR="00AE094C" w:rsidRPr="00B8233D" w:rsidRDefault="00AE094C" w:rsidP="00AE094C">
      <w:pPr>
        <w:pStyle w:val="Heading2"/>
        <w:jc w:val="both"/>
        <w:rPr>
          <w:rFonts w:asciiTheme="minorHAnsi" w:hAnsiTheme="minorHAnsi" w:cstheme="minorHAnsi"/>
        </w:rPr>
      </w:pPr>
      <w:bookmarkStart w:id="1" w:name="_Toc375069560"/>
      <w:bookmarkStart w:id="2" w:name="_Toc375072363"/>
      <w:bookmarkEnd w:id="1"/>
      <w:bookmarkEnd w:id="2"/>
      <w:r w:rsidRPr="00B8233D">
        <w:rPr>
          <w:rFonts w:asciiTheme="minorHAnsi" w:hAnsiTheme="minorHAnsi" w:cstheme="minorHAnsi"/>
        </w:rPr>
        <w:t>Eligibility</w:t>
      </w:r>
    </w:p>
    <w:p w14:paraId="621ABBEC" w14:textId="016CE462" w:rsidR="00E95EDE" w:rsidRPr="00B8233D" w:rsidRDefault="00AE094C" w:rsidP="00437DAC">
      <w:pPr>
        <w:rPr>
          <w:rFonts w:asciiTheme="minorHAnsi" w:hAnsiTheme="minorHAnsi" w:cstheme="minorHAnsi"/>
        </w:rPr>
      </w:pPr>
      <w:r w:rsidRPr="00B8233D">
        <w:rPr>
          <w:rFonts w:asciiTheme="minorHAnsi" w:hAnsiTheme="minorHAnsi" w:cstheme="minorHAnsi"/>
          <w:sz w:val="22"/>
          <w:szCs w:val="22"/>
        </w:rPr>
        <w:t>All paddlers must be at least 1</w:t>
      </w:r>
      <w:r w:rsidR="00437DAC">
        <w:rPr>
          <w:rFonts w:asciiTheme="minorHAnsi" w:hAnsiTheme="minorHAnsi" w:cstheme="minorHAnsi"/>
          <w:sz w:val="22"/>
          <w:szCs w:val="22"/>
        </w:rPr>
        <w:t>8</w:t>
      </w:r>
      <w:r w:rsidRPr="00B8233D">
        <w:rPr>
          <w:rFonts w:asciiTheme="minorHAnsi" w:hAnsiTheme="minorHAnsi" w:cstheme="minorHAnsi"/>
          <w:sz w:val="22"/>
          <w:szCs w:val="22"/>
        </w:rPr>
        <w:t xml:space="preserve"> years of age</w:t>
      </w:r>
      <w:r w:rsidR="00A05192" w:rsidRPr="00B8233D">
        <w:rPr>
          <w:rFonts w:asciiTheme="minorHAnsi" w:hAnsiTheme="minorHAnsi" w:cstheme="minorHAnsi"/>
          <w:sz w:val="22"/>
          <w:szCs w:val="22"/>
          <w:lang w:val="en-CA"/>
        </w:rPr>
        <w:t xml:space="preserve"> </w:t>
      </w:r>
      <w:r w:rsidRPr="00B8233D">
        <w:rPr>
          <w:rFonts w:asciiTheme="minorHAnsi" w:hAnsiTheme="minorHAnsi" w:cstheme="minorHAnsi"/>
          <w:sz w:val="22"/>
          <w:szCs w:val="22"/>
        </w:rPr>
        <w:t>at the start of the race to be eligible to participate</w:t>
      </w:r>
      <w:r w:rsidR="00437DAC">
        <w:rPr>
          <w:rFonts w:asciiTheme="minorHAnsi" w:hAnsiTheme="minorHAnsi" w:cstheme="minorHAnsi"/>
          <w:sz w:val="22"/>
          <w:szCs w:val="22"/>
        </w:rPr>
        <w:t>. W</w:t>
      </w:r>
      <w:r w:rsidRPr="00B8233D">
        <w:rPr>
          <w:rFonts w:asciiTheme="minorHAnsi" w:hAnsiTheme="minorHAnsi" w:cstheme="minorHAnsi"/>
          <w:sz w:val="22"/>
          <w:szCs w:val="22"/>
        </w:rPr>
        <w:t xml:space="preserve">aiver forms are </w:t>
      </w:r>
      <w:r w:rsidR="00437DAC">
        <w:rPr>
          <w:rFonts w:asciiTheme="minorHAnsi" w:hAnsiTheme="minorHAnsi" w:cstheme="minorHAnsi"/>
          <w:sz w:val="22"/>
          <w:szCs w:val="22"/>
        </w:rPr>
        <w:t>required at race kit pickup.</w:t>
      </w:r>
    </w:p>
    <w:p w14:paraId="4832A4FA" w14:textId="50343D36" w:rsidR="00D92753" w:rsidRPr="00B8233D" w:rsidRDefault="007A582D" w:rsidP="00522712">
      <w:pPr>
        <w:rPr>
          <w:rFonts w:asciiTheme="minorHAnsi" w:hAnsiTheme="minorHAnsi" w:cstheme="minorHAnsi"/>
          <w:sz w:val="22"/>
          <w:szCs w:val="22"/>
        </w:rPr>
      </w:pPr>
      <w:r w:rsidRPr="00B8233D">
        <w:rPr>
          <w:rFonts w:asciiTheme="minorHAnsi" w:hAnsiTheme="minorHAnsi" w:cstheme="minorHAnsi"/>
          <w:sz w:val="22"/>
          <w:szCs w:val="22"/>
        </w:rPr>
        <w:t xml:space="preserve">Entry fees </w:t>
      </w:r>
      <w:r w:rsidR="00D92753" w:rsidRPr="00B8233D">
        <w:rPr>
          <w:rFonts w:asciiTheme="minorHAnsi" w:hAnsiTheme="minorHAnsi" w:cstheme="minorHAnsi"/>
          <w:sz w:val="22"/>
          <w:szCs w:val="22"/>
        </w:rPr>
        <w:t xml:space="preserve">are determined by </w:t>
      </w:r>
      <w:r w:rsidR="00160A7E" w:rsidRPr="00B8233D">
        <w:rPr>
          <w:rFonts w:asciiTheme="minorHAnsi" w:hAnsiTheme="minorHAnsi" w:cstheme="minorHAnsi"/>
          <w:sz w:val="22"/>
          <w:szCs w:val="22"/>
        </w:rPr>
        <w:t xml:space="preserve">race </w:t>
      </w:r>
      <w:r w:rsidR="00D92753" w:rsidRPr="00B8233D">
        <w:rPr>
          <w:rFonts w:asciiTheme="minorHAnsi" w:hAnsiTheme="minorHAnsi" w:cstheme="minorHAnsi"/>
          <w:sz w:val="22"/>
          <w:szCs w:val="22"/>
        </w:rPr>
        <w:t>class</w:t>
      </w:r>
      <w:r w:rsidR="00E95EDE" w:rsidRPr="00B8233D">
        <w:rPr>
          <w:rFonts w:asciiTheme="minorHAnsi" w:hAnsiTheme="minorHAnsi" w:cstheme="minorHAnsi"/>
          <w:sz w:val="22"/>
          <w:szCs w:val="22"/>
        </w:rPr>
        <w:t xml:space="preserve"> and</w:t>
      </w:r>
      <w:r w:rsidR="00D92753" w:rsidRPr="00B8233D">
        <w:rPr>
          <w:rFonts w:asciiTheme="minorHAnsi" w:hAnsiTheme="minorHAnsi" w:cstheme="minorHAnsi"/>
          <w:sz w:val="22"/>
          <w:szCs w:val="22"/>
        </w:rPr>
        <w:t xml:space="preserve"> registration date.  Participants are encouraged to register early to avoid paying higher fees. The fee schedule</w:t>
      </w:r>
      <w:r w:rsidR="00160A7E" w:rsidRPr="00B8233D">
        <w:rPr>
          <w:rFonts w:asciiTheme="minorHAnsi" w:hAnsiTheme="minorHAnsi" w:cstheme="minorHAnsi"/>
          <w:sz w:val="22"/>
          <w:szCs w:val="22"/>
        </w:rPr>
        <w:t xml:space="preserve"> is</w:t>
      </w:r>
      <w:r w:rsidR="00086721" w:rsidRPr="00B8233D">
        <w:rPr>
          <w:rFonts w:asciiTheme="minorHAnsi" w:hAnsiTheme="minorHAnsi" w:cstheme="minorHAnsi"/>
          <w:sz w:val="22"/>
          <w:szCs w:val="22"/>
        </w:rPr>
        <w:t xml:space="preserve"> provided</w:t>
      </w:r>
      <w:r w:rsidR="00160A7E" w:rsidRPr="00B8233D">
        <w:rPr>
          <w:rFonts w:asciiTheme="minorHAnsi" w:hAnsiTheme="minorHAnsi" w:cstheme="minorHAnsi"/>
          <w:sz w:val="22"/>
          <w:szCs w:val="22"/>
        </w:rPr>
        <w:t xml:space="preserve"> below</w:t>
      </w:r>
      <w:r w:rsidR="00D92753" w:rsidRPr="00B8233D">
        <w:rPr>
          <w:rFonts w:asciiTheme="minorHAnsi" w:hAnsiTheme="minorHAnsi" w:cstheme="minorHAnsi"/>
          <w:sz w:val="22"/>
          <w:szCs w:val="22"/>
        </w:rPr>
        <w:t>.</w:t>
      </w:r>
      <w:r w:rsidR="00412D47" w:rsidRPr="00B8233D">
        <w:rPr>
          <w:rFonts w:asciiTheme="minorHAnsi" w:hAnsiTheme="minorHAnsi" w:cstheme="minorHAnsi"/>
          <w:sz w:val="22"/>
          <w:szCs w:val="22"/>
        </w:rPr>
        <w:t xml:space="preserve">  </w:t>
      </w:r>
    </w:p>
    <w:p w14:paraId="7F1C5DDF" w14:textId="5D6C17EF" w:rsidR="00C37D0E" w:rsidRDefault="00A0436F" w:rsidP="00522712">
      <w:pPr>
        <w:rPr>
          <w:rFonts w:asciiTheme="minorHAnsi" w:hAnsiTheme="minorHAnsi" w:cstheme="minorHAnsi"/>
          <w:sz w:val="22"/>
          <w:szCs w:val="22"/>
        </w:rPr>
      </w:pPr>
      <w:r w:rsidRPr="00B8233D">
        <w:rPr>
          <w:rFonts w:asciiTheme="minorHAnsi" w:hAnsiTheme="minorHAnsi" w:cstheme="minorHAnsi"/>
          <w:sz w:val="22"/>
          <w:szCs w:val="22"/>
        </w:rPr>
        <w:t>Note:  The 202</w:t>
      </w:r>
      <w:r w:rsidR="002518F3">
        <w:rPr>
          <w:rFonts w:asciiTheme="minorHAnsi" w:hAnsiTheme="minorHAnsi" w:cstheme="minorHAnsi"/>
          <w:sz w:val="22"/>
          <w:szCs w:val="22"/>
        </w:rPr>
        <w:t>4</w:t>
      </w:r>
      <w:r w:rsidRPr="00B8233D">
        <w:rPr>
          <w:rFonts w:asciiTheme="minorHAnsi" w:hAnsiTheme="minorHAnsi" w:cstheme="minorHAnsi"/>
          <w:sz w:val="22"/>
          <w:szCs w:val="22"/>
        </w:rPr>
        <w:t xml:space="preserve"> race will not levy a fee for tracking devices</w:t>
      </w:r>
      <w:r w:rsidR="002518F3">
        <w:rPr>
          <w:rFonts w:asciiTheme="minorHAnsi" w:hAnsiTheme="minorHAnsi" w:cstheme="minorHAnsi"/>
          <w:sz w:val="22"/>
          <w:szCs w:val="22"/>
        </w:rPr>
        <w:t xml:space="preserve">. </w:t>
      </w:r>
    </w:p>
    <w:p w14:paraId="7CF63400" w14:textId="57830885" w:rsidR="00C37D0E" w:rsidRDefault="00047481" w:rsidP="00522712">
      <w:pPr>
        <w:rPr>
          <w:rFonts w:asciiTheme="minorHAnsi" w:hAnsiTheme="minorHAnsi" w:cstheme="minorHAnsi"/>
          <w:sz w:val="22"/>
          <w:szCs w:val="22"/>
        </w:rPr>
      </w:pPr>
      <w:r>
        <w:rPr>
          <w:rFonts w:asciiTheme="minorHAnsi" w:hAnsiTheme="minorHAnsi" w:cstheme="minorHAnsi"/>
          <w:sz w:val="22"/>
          <w:szCs w:val="22"/>
        </w:rPr>
        <w:t>A tracking app will be required to be installed on all racers Smartphones.</w:t>
      </w:r>
    </w:p>
    <w:p w14:paraId="0B15E9EA" w14:textId="77777777" w:rsidR="00C37D0E" w:rsidRDefault="00C37D0E" w:rsidP="00522712">
      <w:pPr>
        <w:rPr>
          <w:rFonts w:asciiTheme="minorHAnsi" w:hAnsiTheme="minorHAnsi" w:cstheme="minorHAnsi"/>
          <w:sz w:val="22"/>
          <w:szCs w:val="22"/>
        </w:rPr>
      </w:pPr>
    </w:p>
    <w:p w14:paraId="742807DA" w14:textId="73820858" w:rsidR="008946A7" w:rsidRPr="008946A7" w:rsidRDefault="008946A7" w:rsidP="00522712">
      <w:pPr>
        <w:rPr>
          <w:rFonts w:asciiTheme="minorHAnsi" w:hAnsiTheme="minorHAnsi" w:cstheme="minorHAnsi"/>
          <w:b/>
          <w:bCs/>
          <w:sz w:val="22"/>
          <w:szCs w:val="22"/>
        </w:rPr>
      </w:pPr>
      <w:r w:rsidRPr="008946A7">
        <w:rPr>
          <w:rFonts w:asciiTheme="minorHAnsi" w:hAnsiTheme="minorHAnsi" w:cstheme="minorHAnsi"/>
          <w:b/>
          <w:bCs/>
          <w:sz w:val="22"/>
          <w:szCs w:val="22"/>
        </w:rPr>
        <w:lastRenderedPageBreak/>
        <w:t xml:space="preserve">Safety Note:  The Kingston 2 Ottawa is a marathon paddling event, during which the entirety of the route cannot be monitored. It is expected that all racers </w:t>
      </w:r>
      <w:r w:rsidR="00EC2B21">
        <w:rPr>
          <w:rFonts w:asciiTheme="minorHAnsi" w:hAnsiTheme="minorHAnsi" w:cstheme="minorHAnsi"/>
          <w:b/>
          <w:bCs/>
          <w:sz w:val="22"/>
          <w:szCs w:val="22"/>
        </w:rPr>
        <w:t xml:space="preserve">are able </w:t>
      </w:r>
      <w:r w:rsidRPr="008946A7">
        <w:rPr>
          <w:rFonts w:asciiTheme="minorHAnsi" w:hAnsiTheme="minorHAnsi" w:cstheme="minorHAnsi"/>
          <w:b/>
          <w:bCs/>
          <w:sz w:val="22"/>
          <w:szCs w:val="22"/>
        </w:rPr>
        <w:t xml:space="preserve">to </w:t>
      </w:r>
      <w:r w:rsidR="00D13D74" w:rsidRPr="008946A7">
        <w:rPr>
          <w:rFonts w:asciiTheme="minorHAnsi" w:hAnsiTheme="minorHAnsi" w:cstheme="minorHAnsi"/>
          <w:b/>
          <w:bCs/>
          <w:sz w:val="22"/>
          <w:szCs w:val="22"/>
        </w:rPr>
        <w:t>self-</w:t>
      </w:r>
      <w:proofErr w:type="gramStart"/>
      <w:r w:rsidR="00D13D74" w:rsidRPr="008946A7">
        <w:rPr>
          <w:rFonts w:asciiTheme="minorHAnsi" w:hAnsiTheme="minorHAnsi" w:cstheme="minorHAnsi"/>
          <w:b/>
          <w:bCs/>
          <w:sz w:val="22"/>
          <w:szCs w:val="22"/>
        </w:rPr>
        <w:t>rescue</w:t>
      </w:r>
      <w:r w:rsidR="00EC2B21">
        <w:rPr>
          <w:rFonts w:asciiTheme="minorHAnsi" w:hAnsiTheme="minorHAnsi" w:cstheme="minorHAnsi"/>
          <w:b/>
          <w:bCs/>
          <w:sz w:val="22"/>
          <w:szCs w:val="22"/>
        </w:rPr>
        <w:t>,</w:t>
      </w:r>
      <w:r w:rsidRPr="008946A7">
        <w:rPr>
          <w:rFonts w:asciiTheme="minorHAnsi" w:hAnsiTheme="minorHAnsi" w:cstheme="minorHAnsi"/>
          <w:b/>
          <w:bCs/>
          <w:sz w:val="22"/>
          <w:szCs w:val="22"/>
        </w:rPr>
        <w:t xml:space="preserve"> and</w:t>
      </w:r>
      <w:proofErr w:type="gramEnd"/>
      <w:r w:rsidRPr="008946A7">
        <w:rPr>
          <w:rFonts w:asciiTheme="minorHAnsi" w:hAnsiTheme="minorHAnsi" w:cstheme="minorHAnsi"/>
          <w:b/>
          <w:bCs/>
          <w:sz w:val="22"/>
          <w:szCs w:val="22"/>
        </w:rPr>
        <w:t xml:space="preserve"> get to shore in the event of bad weather, </w:t>
      </w:r>
      <w:r w:rsidR="001438BD" w:rsidRPr="008946A7">
        <w:rPr>
          <w:rFonts w:asciiTheme="minorHAnsi" w:hAnsiTheme="minorHAnsi" w:cstheme="minorHAnsi"/>
          <w:b/>
          <w:bCs/>
          <w:sz w:val="22"/>
          <w:szCs w:val="22"/>
        </w:rPr>
        <w:t>caps</w:t>
      </w:r>
      <w:r w:rsidR="001438BD">
        <w:rPr>
          <w:rFonts w:asciiTheme="minorHAnsi" w:hAnsiTheme="minorHAnsi" w:cstheme="minorHAnsi"/>
          <w:b/>
          <w:bCs/>
          <w:sz w:val="22"/>
          <w:szCs w:val="22"/>
        </w:rPr>
        <w:t>iz</w:t>
      </w:r>
      <w:r w:rsidR="001438BD" w:rsidRPr="008946A7">
        <w:rPr>
          <w:rFonts w:asciiTheme="minorHAnsi" w:hAnsiTheme="minorHAnsi" w:cstheme="minorHAnsi"/>
          <w:b/>
          <w:bCs/>
          <w:sz w:val="22"/>
          <w:szCs w:val="22"/>
        </w:rPr>
        <w:t>ing</w:t>
      </w:r>
      <w:r w:rsidR="001438BD">
        <w:rPr>
          <w:rFonts w:asciiTheme="minorHAnsi" w:hAnsiTheme="minorHAnsi" w:cstheme="minorHAnsi"/>
          <w:b/>
          <w:bCs/>
          <w:sz w:val="22"/>
          <w:szCs w:val="22"/>
        </w:rPr>
        <w:t>,</w:t>
      </w:r>
      <w:r w:rsidRPr="008946A7">
        <w:rPr>
          <w:rFonts w:asciiTheme="minorHAnsi" w:hAnsiTheme="minorHAnsi" w:cstheme="minorHAnsi"/>
          <w:b/>
          <w:bCs/>
          <w:sz w:val="22"/>
          <w:szCs w:val="22"/>
        </w:rPr>
        <w:t xml:space="preserve"> or other unexpected events. Race staff have 8 checkpoints along the route to monitor racer progress. Support crews for racers are highly recommended to assist racers in the event of unexpected withdrawal. Transportation is not provided along the route.</w:t>
      </w:r>
    </w:p>
    <w:p w14:paraId="5766F75F" w14:textId="77777777" w:rsidR="00E84DBC" w:rsidRPr="00B8233D" w:rsidRDefault="00E84DBC" w:rsidP="00522712">
      <w:pPr>
        <w:rPr>
          <w:rFonts w:asciiTheme="minorHAnsi" w:hAnsiTheme="minorHAnsi" w:cstheme="minorHAnsi"/>
        </w:rPr>
      </w:pPr>
    </w:p>
    <w:tbl>
      <w:tblPr>
        <w:tblStyle w:val="TableGrid"/>
        <w:tblW w:w="9018" w:type="dxa"/>
        <w:tblLook w:val="04A0" w:firstRow="1" w:lastRow="0" w:firstColumn="1" w:lastColumn="0" w:noHBand="0" w:noVBand="1"/>
      </w:tblPr>
      <w:tblGrid>
        <w:gridCol w:w="2538"/>
        <w:gridCol w:w="2160"/>
        <w:gridCol w:w="2250"/>
        <w:gridCol w:w="2070"/>
      </w:tblGrid>
      <w:tr w:rsidR="00FC6F2D" w:rsidRPr="00B8233D" w14:paraId="4CE7FD09" w14:textId="77777777" w:rsidTr="007D6D26">
        <w:tc>
          <w:tcPr>
            <w:tcW w:w="9018" w:type="dxa"/>
            <w:gridSpan w:val="4"/>
            <w:shd w:val="clear" w:color="auto" w:fill="BFBFBF" w:themeFill="background1" w:themeFillShade="BF"/>
          </w:tcPr>
          <w:p w14:paraId="20BB4F90" w14:textId="44C1BC22" w:rsidR="00FC6F2D" w:rsidRPr="00B8233D" w:rsidRDefault="00076027" w:rsidP="00412D47">
            <w:pPr>
              <w:jc w:val="left"/>
              <w:rPr>
                <w:rFonts w:asciiTheme="minorHAnsi" w:hAnsiTheme="minorHAnsi" w:cstheme="minorHAnsi"/>
                <w:b/>
                <w:sz w:val="22"/>
                <w:szCs w:val="22"/>
              </w:rPr>
            </w:pPr>
            <w:r w:rsidRPr="00B8233D">
              <w:rPr>
                <w:rFonts w:asciiTheme="minorHAnsi" w:hAnsiTheme="minorHAnsi" w:cstheme="minorHAnsi"/>
                <w:b/>
                <w:sz w:val="22"/>
                <w:szCs w:val="22"/>
              </w:rPr>
              <w:t xml:space="preserve">K2O </w:t>
            </w:r>
            <w:r w:rsidR="00FC6F2D" w:rsidRPr="00B8233D">
              <w:rPr>
                <w:rFonts w:asciiTheme="minorHAnsi" w:hAnsiTheme="minorHAnsi" w:cstheme="minorHAnsi"/>
                <w:b/>
                <w:sz w:val="22"/>
                <w:szCs w:val="22"/>
              </w:rPr>
              <w:t xml:space="preserve">Half </w:t>
            </w:r>
            <w:r w:rsidR="001705F3" w:rsidRPr="00B8233D">
              <w:rPr>
                <w:rFonts w:asciiTheme="minorHAnsi" w:hAnsiTheme="minorHAnsi" w:cstheme="minorHAnsi"/>
                <w:b/>
                <w:sz w:val="22"/>
                <w:szCs w:val="22"/>
              </w:rPr>
              <w:t xml:space="preserve">Distance </w:t>
            </w:r>
            <w:r w:rsidR="001705F3" w:rsidRPr="00B8233D">
              <w:rPr>
                <w:rFonts w:asciiTheme="minorHAnsi" w:hAnsiTheme="minorHAnsi" w:cstheme="minorHAnsi"/>
                <w:sz w:val="22"/>
                <w:szCs w:val="22"/>
              </w:rPr>
              <w:t>(</w:t>
            </w:r>
            <w:r w:rsidR="00950F61" w:rsidRPr="00B8233D">
              <w:rPr>
                <w:rFonts w:asciiTheme="minorHAnsi" w:hAnsiTheme="minorHAnsi" w:cstheme="minorHAnsi"/>
                <w:sz w:val="22"/>
                <w:szCs w:val="22"/>
              </w:rPr>
              <w:t>Start at Rideau Ferry</w:t>
            </w:r>
            <w:r w:rsidRPr="00B8233D">
              <w:rPr>
                <w:rFonts w:asciiTheme="minorHAnsi" w:hAnsiTheme="minorHAnsi" w:cstheme="minorHAnsi"/>
                <w:sz w:val="22"/>
                <w:szCs w:val="22"/>
              </w:rPr>
              <w:t>)</w:t>
            </w:r>
          </w:p>
        </w:tc>
      </w:tr>
      <w:tr w:rsidR="00FC6F2D" w:rsidRPr="00B8233D" w14:paraId="73D0960E" w14:textId="77777777" w:rsidTr="007D6D26">
        <w:tc>
          <w:tcPr>
            <w:tcW w:w="2538" w:type="dxa"/>
            <w:shd w:val="clear" w:color="auto" w:fill="BFBFBF" w:themeFill="background1" w:themeFillShade="BF"/>
          </w:tcPr>
          <w:p w14:paraId="58F47085" w14:textId="77777777" w:rsidR="00FC6F2D" w:rsidRPr="00B8233D" w:rsidRDefault="00FC6F2D" w:rsidP="007D6D26">
            <w:pPr>
              <w:rPr>
                <w:rFonts w:asciiTheme="minorHAnsi" w:hAnsiTheme="minorHAnsi" w:cstheme="minorHAnsi"/>
                <w:b/>
                <w:sz w:val="22"/>
                <w:szCs w:val="22"/>
              </w:rPr>
            </w:pPr>
            <w:r w:rsidRPr="00B8233D">
              <w:rPr>
                <w:rFonts w:asciiTheme="minorHAnsi" w:hAnsiTheme="minorHAnsi" w:cstheme="minorHAnsi"/>
                <w:b/>
                <w:sz w:val="22"/>
                <w:szCs w:val="22"/>
              </w:rPr>
              <w:t>Number of racers in team</w:t>
            </w:r>
          </w:p>
        </w:tc>
        <w:tc>
          <w:tcPr>
            <w:tcW w:w="2160" w:type="dxa"/>
            <w:shd w:val="clear" w:color="auto" w:fill="BFBFBF" w:themeFill="background1" w:themeFillShade="BF"/>
          </w:tcPr>
          <w:p w14:paraId="348D8A84" w14:textId="0229596E" w:rsidR="00FC6F2D" w:rsidRPr="00B8233D" w:rsidRDefault="00860E7A">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8247C3">
              <w:rPr>
                <w:rFonts w:asciiTheme="minorHAnsi" w:hAnsiTheme="minorHAnsi" w:cstheme="minorHAnsi"/>
                <w:b/>
                <w:sz w:val="22"/>
                <w:szCs w:val="22"/>
              </w:rPr>
              <w:t>May 15th</w:t>
            </w:r>
          </w:p>
        </w:tc>
        <w:tc>
          <w:tcPr>
            <w:tcW w:w="2250" w:type="dxa"/>
            <w:shd w:val="clear" w:color="auto" w:fill="BFBFBF" w:themeFill="background1" w:themeFillShade="BF"/>
          </w:tcPr>
          <w:p w14:paraId="3507A885" w14:textId="0BDEE879" w:rsidR="00FC6F2D" w:rsidRPr="00B8233D" w:rsidRDefault="007F701F">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8247C3">
              <w:rPr>
                <w:rFonts w:asciiTheme="minorHAnsi" w:hAnsiTheme="minorHAnsi" w:cstheme="minorHAnsi"/>
                <w:b/>
                <w:sz w:val="22"/>
                <w:szCs w:val="22"/>
              </w:rPr>
              <w:t>July 15th</w:t>
            </w:r>
            <w:r w:rsidR="00A512C4">
              <w:rPr>
                <w:rFonts w:asciiTheme="minorHAnsi" w:hAnsiTheme="minorHAnsi" w:cstheme="minorHAnsi"/>
                <w:b/>
                <w:sz w:val="22"/>
                <w:szCs w:val="22"/>
              </w:rPr>
              <w:t xml:space="preserve"> </w:t>
            </w:r>
          </w:p>
        </w:tc>
        <w:tc>
          <w:tcPr>
            <w:tcW w:w="2070" w:type="dxa"/>
            <w:shd w:val="clear" w:color="auto" w:fill="BFBFBF" w:themeFill="background1" w:themeFillShade="BF"/>
          </w:tcPr>
          <w:p w14:paraId="01D8C37F" w14:textId="06462576" w:rsidR="00FC6F2D" w:rsidRPr="00B8233D" w:rsidRDefault="00836ADE">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CF12FF">
              <w:rPr>
                <w:rFonts w:asciiTheme="minorHAnsi" w:hAnsiTheme="minorHAnsi" w:cstheme="minorHAnsi"/>
                <w:b/>
                <w:sz w:val="22"/>
                <w:szCs w:val="22"/>
              </w:rPr>
              <w:t>August</w:t>
            </w:r>
            <w:r w:rsidRPr="00B8233D">
              <w:rPr>
                <w:rFonts w:asciiTheme="minorHAnsi" w:hAnsiTheme="minorHAnsi" w:cstheme="minorHAnsi"/>
                <w:b/>
                <w:sz w:val="22"/>
                <w:szCs w:val="22"/>
              </w:rPr>
              <w:t xml:space="preserve"> </w:t>
            </w:r>
            <w:r w:rsidR="008247C3">
              <w:rPr>
                <w:rFonts w:asciiTheme="minorHAnsi" w:hAnsiTheme="minorHAnsi" w:cstheme="minorHAnsi"/>
                <w:b/>
                <w:sz w:val="22"/>
                <w:szCs w:val="22"/>
              </w:rPr>
              <w:t>6</w:t>
            </w:r>
            <w:r w:rsidR="00FC6F2D" w:rsidRPr="00B8233D">
              <w:rPr>
                <w:rFonts w:asciiTheme="minorHAnsi" w:hAnsiTheme="minorHAnsi" w:cstheme="minorHAnsi"/>
                <w:b/>
                <w:sz w:val="22"/>
                <w:szCs w:val="22"/>
                <w:vertAlign w:val="superscript"/>
              </w:rPr>
              <w:t>th</w:t>
            </w:r>
          </w:p>
        </w:tc>
      </w:tr>
      <w:tr w:rsidR="00FC6F2D" w:rsidRPr="00B8233D" w14:paraId="3F058080" w14:textId="77777777" w:rsidTr="007D6D26">
        <w:tc>
          <w:tcPr>
            <w:tcW w:w="2538" w:type="dxa"/>
          </w:tcPr>
          <w:p w14:paraId="24199CC3" w14:textId="77777777" w:rsidR="00FC6F2D" w:rsidRPr="00B8233D" w:rsidRDefault="00FC6F2D" w:rsidP="007D6D26">
            <w:pPr>
              <w:rPr>
                <w:rFonts w:asciiTheme="minorHAnsi" w:hAnsiTheme="minorHAnsi" w:cstheme="minorHAnsi"/>
                <w:sz w:val="22"/>
                <w:szCs w:val="22"/>
              </w:rPr>
            </w:pPr>
            <w:r w:rsidRPr="00B8233D">
              <w:rPr>
                <w:rFonts w:asciiTheme="minorHAnsi" w:hAnsiTheme="minorHAnsi" w:cstheme="minorHAnsi"/>
                <w:sz w:val="22"/>
                <w:szCs w:val="22"/>
              </w:rPr>
              <w:t xml:space="preserve">1 paddler </w:t>
            </w:r>
          </w:p>
        </w:tc>
        <w:tc>
          <w:tcPr>
            <w:tcW w:w="2160" w:type="dxa"/>
          </w:tcPr>
          <w:p w14:paraId="059FB132" w14:textId="4CD5063B" w:rsidR="00FC6F2D" w:rsidRPr="00B8233D" w:rsidRDefault="00412D47" w:rsidP="007D6D26">
            <w:pPr>
              <w:jc w:val="center"/>
              <w:rPr>
                <w:rFonts w:asciiTheme="minorHAnsi" w:hAnsiTheme="minorHAnsi" w:cstheme="minorHAnsi"/>
                <w:sz w:val="22"/>
                <w:szCs w:val="22"/>
              </w:rPr>
            </w:pPr>
            <w:r w:rsidRPr="00B8233D">
              <w:rPr>
                <w:rFonts w:asciiTheme="minorHAnsi" w:hAnsiTheme="minorHAnsi" w:cstheme="minorHAnsi"/>
                <w:sz w:val="22"/>
                <w:szCs w:val="22"/>
              </w:rPr>
              <w:t>$12</w:t>
            </w:r>
            <w:r w:rsidR="00FC6F2D" w:rsidRPr="00B8233D">
              <w:rPr>
                <w:rFonts w:asciiTheme="minorHAnsi" w:hAnsiTheme="minorHAnsi" w:cstheme="minorHAnsi"/>
                <w:sz w:val="22"/>
                <w:szCs w:val="22"/>
              </w:rPr>
              <w:t>5</w:t>
            </w:r>
          </w:p>
        </w:tc>
        <w:tc>
          <w:tcPr>
            <w:tcW w:w="2250" w:type="dxa"/>
          </w:tcPr>
          <w:p w14:paraId="5A5D8229" w14:textId="3B72E32C" w:rsidR="00FC6F2D" w:rsidRPr="00B8233D" w:rsidRDefault="00412D47" w:rsidP="007D6D26">
            <w:pPr>
              <w:jc w:val="center"/>
              <w:rPr>
                <w:rFonts w:asciiTheme="minorHAnsi" w:hAnsiTheme="minorHAnsi" w:cstheme="minorHAnsi"/>
                <w:sz w:val="22"/>
                <w:szCs w:val="22"/>
              </w:rPr>
            </w:pPr>
            <w:r w:rsidRPr="00B8233D">
              <w:rPr>
                <w:rFonts w:asciiTheme="minorHAnsi" w:hAnsiTheme="minorHAnsi" w:cstheme="minorHAnsi"/>
                <w:sz w:val="22"/>
                <w:szCs w:val="22"/>
              </w:rPr>
              <w:t>$15</w:t>
            </w:r>
            <w:r w:rsidR="00FC6F2D" w:rsidRPr="00B8233D">
              <w:rPr>
                <w:rFonts w:asciiTheme="minorHAnsi" w:hAnsiTheme="minorHAnsi" w:cstheme="minorHAnsi"/>
                <w:sz w:val="22"/>
                <w:szCs w:val="22"/>
              </w:rPr>
              <w:t>0</w:t>
            </w:r>
          </w:p>
        </w:tc>
        <w:tc>
          <w:tcPr>
            <w:tcW w:w="2070" w:type="dxa"/>
          </w:tcPr>
          <w:p w14:paraId="5057452C" w14:textId="3DD5EB1F" w:rsidR="00FC6F2D" w:rsidRPr="00B8233D" w:rsidRDefault="00412D47" w:rsidP="007D6D26">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200</w:t>
            </w:r>
          </w:p>
        </w:tc>
      </w:tr>
      <w:tr w:rsidR="00FC6F2D" w:rsidRPr="00B8233D" w14:paraId="7B90EC3E" w14:textId="77777777" w:rsidTr="007D6D26">
        <w:tc>
          <w:tcPr>
            <w:tcW w:w="2538" w:type="dxa"/>
          </w:tcPr>
          <w:p w14:paraId="511F8E55" w14:textId="77777777" w:rsidR="00FC6F2D" w:rsidRPr="00B8233D" w:rsidRDefault="00FC6F2D" w:rsidP="007D6D26">
            <w:pPr>
              <w:rPr>
                <w:rFonts w:asciiTheme="minorHAnsi" w:hAnsiTheme="minorHAnsi" w:cstheme="minorHAnsi"/>
                <w:sz w:val="22"/>
                <w:szCs w:val="22"/>
              </w:rPr>
            </w:pPr>
            <w:r w:rsidRPr="00B8233D">
              <w:rPr>
                <w:rFonts w:asciiTheme="minorHAnsi" w:hAnsiTheme="minorHAnsi" w:cstheme="minorHAnsi"/>
                <w:sz w:val="22"/>
                <w:szCs w:val="22"/>
              </w:rPr>
              <w:t xml:space="preserve">2 paddlers </w:t>
            </w:r>
          </w:p>
        </w:tc>
        <w:tc>
          <w:tcPr>
            <w:tcW w:w="2160" w:type="dxa"/>
          </w:tcPr>
          <w:p w14:paraId="42A438EE" w14:textId="5F74F122" w:rsidR="00FC6F2D" w:rsidRPr="00B8233D" w:rsidRDefault="00FC6F2D" w:rsidP="00412D47">
            <w:pPr>
              <w:jc w:val="center"/>
              <w:rPr>
                <w:rFonts w:asciiTheme="minorHAnsi" w:hAnsiTheme="minorHAnsi" w:cstheme="minorHAnsi"/>
                <w:sz w:val="22"/>
                <w:szCs w:val="22"/>
              </w:rPr>
            </w:pPr>
            <w:r w:rsidRPr="00B8233D">
              <w:rPr>
                <w:rFonts w:asciiTheme="minorHAnsi" w:hAnsiTheme="minorHAnsi" w:cstheme="minorHAnsi"/>
                <w:sz w:val="22"/>
                <w:szCs w:val="22"/>
              </w:rPr>
              <w:t>$</w:t>
            </w:r>
            <w:r w:rsidR="00412D47" w:rsidRPr="00B8233D">
              <w:rPr>
                <w:rFonts w:asciiTheme="minorHAnsi" w:hAnsiTheme="minorHAnsi" w:cstheme="minorHAnsi"/>
                <w:sz w:val="22"/>
                <w:szCs w:val="22"/>
              </w:rPr>
              <w:t>1</w:t>
            </w:r>
            <w:r w:rsidR="004B22E3">
              <w:rPr>
                <w:rFonts w:asciiTheme="minorHAnsi" w:hAnsiTheme="minorHAnsi" w:cstheme="minorHAnsi"/>
                <w:sz w:val="22"/>
                <w:szCs w:val="22"/>
              </w:rPr>
              <w:t>75</w:t>
            </w:r>
          </w:p>
        </w:tc>
        <w:tc>
          <w:tcPr>
            <w:tcW w:w="2250" w:type="dxa"/>
          </w:tcPr>
          <w:p w14:paraId="3128EB70" w14:textId="4722D655" w:rsidR="00FC6F2D" w:rsidRPr="00B8233D" w:rsidRDefault="00FC6F2D" w:rsidP="007D6D26">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200</w:t>
            </w:r>
          </w:p>
        </w:tc>
        <w:tc>
          <w:tcPr>
            <w:tcW w:w="2070" w:type="dxa"/>
          </w:tcPr>
          <w:p w14:paraId="09DCED86" w14:textId="15160738" w:rsidR="00FC6F2D" w:rsidRPr="00B8233D" w:rsidRDefault="00FC6F2D" w:rsidP="00412D47">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250</w:t>
            </w:r>
          </w:p>
        </w:tc>
      </w:tr>
      <w:tr w:rsidR="00FC6F2D" w:rsidRPr="00B8233D" w14:paraId="3E2F8DE4" w14:textId="77777777" w:rsidTr="007D6D26">
        <w:tc>
          <w:tcPr>
            <w:tcW w:w="2538" w:type="dxa"/>
          </w:tcPr>
          <w:p w14:paraId="01C3FA11" w14:textId="52A0446C" w:rsidR="00FC6F2D" w:rsidRPr="00B8233D" w:rsidRDefault="00FC6F2D" w:rsidP="007D6D26">
            <w:pPr>
              <w:rPr>
                <w:rFonts w:asciiTheme="minorHAnsi" w:hAnsiTheme="minorHAnsi" w:cstheme="minorHAnsi"/>
                <w:sz w:val="22"/>
                <w:szCs w:val="22"/>
              </w:rPr>
            </w:pPr>
            <w:r w:rsidRPr="00B8233D">
              <w:rPr>
                <w:rFonts w:asciiTheme="minorHAnsi" w:hAnsiTheme="minorHAnsi" w:cstheme="minorHAnsi"/>
                <w:sz w:val="22"/>
                <w:szCs w:val="22"/>
              </w:rPr>
              <w:t xml:space="preserve">3 </w:t>
            </w:r>
            <w:r w:rsidR="00363F7B">
              <w:rPr>
                <w:rFonts w:asciiTheme="minorHAnsi" w:hAnsiTheme="minorHAnsi" w:cstheme="minorHAnsi"/>
                <w:sz w:val="22"/>
                <w:szCs w:val="22"/>
              </w:rPr>
              <w:t xml:space="preserve">or more </w:t>
            </w:r>
            <w:r w:rsidRPr="00B8233D">
              <w:rPr>
                <w:rFonts w:asciiTheme="minorHAnsi" w:hAnsiTheme="minorHAnsi" w:cstheme="minorHAnsi"/>
                <w:sz w:val="22"/>
                <w:szCs w:val="22"/>
              </w:rPr>
              <w:t>paddlers</w:t>
            </w:r>
          </w:p>
        </w:tc>
        <w:tc>
          <w:tcPr>
            <w:tcW w:w="2160" w:type="dxa"/>
          </w:tcPr>
          <w:p w14:paraId="565D153F" w14:textId="7192BC10" w:rsidR="00FC6F2D" w:rsidRPr="00B8233D" w:rsidRDefault="00363F7B" w:rsidP="00412D47">
            <w:pPr>
              <w:jc w:val="center"/>
              <w:rPr>
                <w:rFonts w:asciiTheme="minorHAnsi" w:hAnsiTheme="minorHAnsi" w:cstheme="minorHAnsi"/>
                <w:sz w:val="22"/>
                <w:szCs w:val="22"/>
              </w:rPr>
            </w:pPr>
            <w:r>
              <w:rPr>
                <w:rFonts w:asciiTheme="minorHAnsi" w:hAnsiTheme="minorHAnsi" w:cstheme="minorHAnsi"/>
                <w:sz w:val="22"/>
                <w:szCs w:val="22"/>
              </w:rPr>
              <w:t xml:space="preserve">$75 + </w:t>
            </w:r>
            <w:r w:rsidR="00FC6F2D" w:rsidRPr="00B8233D">
              <w:rPr>
                <w:rFonts w:asciiTheme="minorHAnsi" w:hAnsiTheme="minorHAnsi" w:cstheme="minorHAnsi"/>
                <w:sz w:val="22"/>
                <w:szCs w:val="22"/>
              </w:rPr>
              <w:t>$</w:t>
            </w:r>
            <w:r>
              <w:rPr>
                <w:rFonts w:asciiTheme="minorHAnsi" w:hAnsiTheme="minorHAnsi" w:cstheme="minorHAnsi"/>
                <w:sz w:val="22"/>
                <w:szCs w:val="22"/>
              </w:rPr>
              <w:t>50/paddler</w:t>
            </w:r>
          </w:p>
        </w:tc>
        <w:tc>
          <w:tcPr>
            <w:tcW w:w="2250" w:type="dxa"/>
          </w:tcPr>
          <w:p w14:paraId="4C04FF22" w14:textId="71C58942" w:rsidR="00FC6F2D" w:rsidRPr="00B8233D" w:rsidRDefault="00FC6F2D" w:rsidP="007D6D26">
            <w:pPr>
              <w:jc w:val="center"/>
              <w:rPr>
                <w:rFonts w:asciiTheme="minorHAnsi" w:hAnsiTheme="minorHAnsi" w:cstheme="minorHAnsi"/>
                <w:sz w:val="22"/>
                <w:szCs w:val="22"/>
              </w:rPr>
            </w:pPr>
            <w:r w:rsidRPr="00B8233D">
              <w:rPr>
                <w:rFonts w:asciiTheme="minorHAnsi" w:hAnsiTheme="minorHAnsi" w:cstheme="minorHAnsi"/>
                <w:sz w:val="22"/>
                <w:szCs w:val="22"/>
              </w:rPr>
              <w:t>$</w:t>
            </w:r>
            <w:r w:rsidR="00363F7B">
              <w:rPr>
                <w:rFonts w:asciiTheme="minorHAnsi" w:hAnsiTheme="minorHAnsi" w:cstheme="minorHAnsi"/>
                <w:sz w:val="22"/>
                <w:szCs w:val="22"/>
              </w:rPr>
              <w:t xml:space="preserve">100 + </w:t>
            </w:r>
            <w:r w:rsidR="00363F7B" w:rsidRPr="00B8233D">
              <w:rPr>
                <w:rFonts w:asciiTheme="minorHAnsi" w:hAnsiTheme="minorHAnsi" w:cstheme="minorHAnsi"/>
                <w:sz w:val="22"/>
                <w:szCs w:val="22"/>
              </w:rPr>
              <w:t>$</w:t>
            </w:r>
            <w:r w:rsidR="00363F7B">
              <w:rPr>
                <w:rFonts w:asciiTheme="minorHAnsi" w:hAnsiTheme="minorHAnsi" w:cstheme="minorHAnsi"/>
                <w:sz w:val="22"/>
                <w:szCs w:val="22"/>
              </w:rPr>
              <w:t>50/paddler</w:t>
            </w:r>
          </w:p>
        </w:tc>
        <w:tc>
          <w:tcPr>
            <w:tcW w:w="2070" w:type="dxa"/>
          </w:tcPr>
          <w:p w14:paraId="76BCA5BF" w14:textId="59F7E2AF" w:rsidR="00FC6F2D" w:rsidRPr="00B8233D" w:rsidRDefault="00DB309F" w:rsidP="007D6D26">
            <w:pPr>
              <w:jc w:val="center"/>
              <w:rPr>
                <w:rFonts w:asciiTheme="minorHAnsi" w:hAnsiTheme="minorHAnsi" w:cstheme="minorHAnsi"/>
                <w:sz w:val="22"/>
                <w:szCs w:val="22"/>
              </w:rPr>
            </w:pPr>
            <w:r>
              <w:rPr>
                <w:rFonts w:asciiTheme="minorHAnsi" w:hAnsiTheme="minorHAnsi" w:cstheme="minorHAnsi"/>
                <w:sz w:val="22"/>
                <w:szCs w:val="22"/>
              </w:rPr>
              <w:t xml:space="preserve">$150 + </w:t>
            </w:r>
            <w:r w:rsidRPr="00B8233D">
              <w:rPr>
                <w:rFonts w:asciiTheme="minorHAnsi" w:hAnsiTheme="minorHAnsi" w:cstheme="minorHAnsi"/>
                <w:sz w:val="22"/>
                <w:szCs w:val="22"/>
              </w:rPr>
              <w:t>$</w:t>
            </w:r>
            <w:r>
              <w:rPr>
                <w:rFonts w:asciiTheme="minorHAnsi" w:hAnsiTheme="minorHAnsi" w:cstheme="minorHAnsi"/>
                <w:sz w:val="22"/>
                <w:szCs w:val="22"/>
              </w:rPr>
              <w:t>50/paddler</w:t>
            </w:r>
          </w:p>
        </w:tc>
      </w:tr>
    </w:tbl>
    <w:p w14:paraId="24CDD581" w14:textId="10B1D4EE" w:rsidR="00522712" w:rsidRPr="00B8233D" w:rsidRDefault="00522712" w:rsidP="00522712">
      <w:pPr>
        <w:rPr>
          <w:rFonts w:asciiTheme="minorHAnsi" w:hAnsiTheme="minorHAnsi" w:cstheme="minorHAnsi"/>
        </w:rPr>
      </w:pPr>
    </w:p>
    <w:p w14:paraId="0A57235A" w14:textId="4BF3D8DC" w:rsidR="0070310F" w:rsidRPr="00B8233D" w:rsidRDefault="0070310F" w:rsidP="00522712">
      <w:pPr>
        <w:rPr>
          <w:rFonts w:asciiTheme="minorHAnsi" w:hAnsiTheme="minorHAnsi" w:cstheme="minorHAnsi"/>
        </w:rPr>
      </w:pPr>
    </w:p>
    <w:tbl>
      <w:tblPr>
        <w:tblStyle w:val="TableGrid"/>
        <w:tblW w:w="9018" w:type="dxa"/>
        <w:tblLook w:val="04A0" w:firstRow="1" w:lastRow="0" w:firstColumn="1" w:lastColumn="0" w:noHBand="0" w:noVBand="1"/>
      </w:tblPr>
      <w:tblGrid>
        <w:gridCol w:w="2538"/>
        <w:gridCol w:w="2160"/>
        <w:gridCol w:w="2250"/>
        <w:gridCol w:w="2070"/>
      </w:tblGrid>
      <w:tr w:rsidR="0070310F" w:rsidRPr="00B8233D" w14:paraId="01DF48BC" w14:textId="77777777" w:rsidTr="00292E84">
        <w:tc>
          <w:tcPr>
            <w:tcW w:w="9018" w:type="dxa"/>
            <w:gridSpan w:val="4"/>
            <w:shd w:val="clear" w:color="auto" w:fill="BFBFBF" w:themeFill="background1" w:themeFillShade="BF"/>
          </w:tcPr>
          <w:p w14:paraId="194B894F" w14:textId="14003DF3" w:rsidR="0070310F" w:rsidRPr="00B8233D" w:rsidRDefault="0070310F" w:rsidP="00292E84">
            <w:pPr>
              <w:jc w:val="left"/>
              <w:rPr>
                <w:rFonts w:asciiTheme="minorHAnsi" w:hAnsiTheme="minorHAnsi" w:cstheme="minorHAnsi"/>
                <w:b/>
                <w:sz w:val="22"/>
                <w:szCs w:val="22"/>
              </w:rPr>
            </w:pPr>
            <w:r w:rsidRPr="00B8233D">
              <w:rPr>
                <w:rFonts w:asciiTheme="minorHAnsi" w:hAnsiTheme="minorHAnsi" w:cstheme="minorHAnsi"/>
                <w:b/>
                <w:sz w:val="22"/>
                <w:szCs w:val="22"/>
              </w:rPr>
              <w:t xml:space="preserve">K2O </w:t>
            </w:r>
            <w:r w:rsidR="00950F61" w:rsidRPr="00B8233D">
              <w:rPr>
                <w:rFonts w:asciiTheme="minorHAnsi" w:hAnsiTheme="minorHAnsi" w:cstheme="minorHAnsi"/>
                <w:b/>
                <w:sz w:val="22"/>
                <w:szCs w:val="22"/>
              </w:rPr>
              <w:t>Quarter</w:t>
            </w:r>
            <w:r w:rsidRPr="00B8233D">
              <w:rPr>
                <w:rFonts w:asciiTheme="minorHAnsi" w:hAnsiTheme="minorHAnsi" w:cstheme="minorHAnsi"/>
                <w:b/>
                <w:sz w:val="22"/>
                <w:szCs w:val="22"/>
              </w:rPr>
              <w:t xml:space="preserve"> </w:t>
            </w:r>
            <w:r w:rsidR="00A115CA" w:rsidRPr="00B8233D">
              <w:rPr>
                <w:rFonts w:asciiTheme="minorHAnsi" w:hAnsiTheme="minorHAnsi" w:cstheme="minorHAnsi"/>
                <w:b/>
                <w:sz w:val="22"/>
                <w:szCs w:val="22"/>
              </w:rPr>
              <w:t xml:space="preserve">Distance </w:t>
            </w:r>
            <w:r w:rsidR="00A115CA" w:rsidRPr="00B8233D">
              <w:rPr>
                <w:rFonts w:asciiTheme="minorHAnsi" w:hAnsiTheme="minorHAnsi" w:cstheme="minorHAnsi"/>
                <w:sz w:val="22"/>
                <w:szCs w:val="22"/>
              </w:rPr>
              <w:t>(</w:t>
            </w:r>
            <w:r w:rsidR="00950F61" w:rsidRPr="00B8233D">
              <w:rPr>
                <w:rFonts w:asciiTheme="minorHAnsi" w:hAnsiTheme="minorHAnsi" w:cstheme="minorHAnsi"/>
                <w:sz w:val="22"/>
                <w:szCs w:val="22"/>
              </w:rPr>
              <w:t xml:space="preserve">Start at </w:t>
            </w:r>
            <w:r w:rsidR="00363F7B">
              <w:rPr>
                <w:rFonts w:asciiTheme="minorHAnsi" w:hAnsiTheme="minorHAnsi" w:cstheme="minorHAnsi"/>
                <w:sz w:val="22"/>
                <w:szCs w:val="22"/>
              </w:rPr>
              <w:t>Seeley’s Bay</w:t>
            </w:r>
            <w:r w:rsidRPr="00B8233D">
              <w:rPr>
                <w:rFonts w:asciiTheme="minorHAnsi" w:hAnsiTheme="minorHAnsi" w:cstheme="minorHAnsi"/>
                <w:sz w:val="22"/>
                <w:szCs w:val="22"/>
              </w:rPr>
              <w:t>)</w:t>
            </w:r>
          </w:p>
        </w:tc>
      </w:tr>
      <w:tr w:rsidR="0070310F" w:rsidRPr="00B8233D" w14:paraId="40E9D025" w14:textId="77777777" w:rsidTr="00292E84">
        <w:tc>
          <w:tcPr>
            <w:tcW w:w="2538" w:type="dxa"/>
            <w:shd w:val="clear" w:color="auto" w:fill="BFBFBF" w:themeFill="background1" w:themeFillShade="BF"/>
          </w:tcPr>
          <w:p w14:paraId="6DF60E24" w14:textId="77777777" w:rsidR="0070310F" w:rsidRPr="00B8233D" w:rsidRDefault="0070310F" w:rsidP="00292E84">
            <w:pPr>
              <w:rPr>
                <w:rFonts w:asciiTheme="minorHAnsi" w:hAnsiTheme="minorHAnsi" w:cstheme="minorHAnsi"/>
                <w:b/>
                <w:sz w:val="22"/>
                <w:szCs w:val="22"/>
              </w:rPr>
            </w:pPr>
            <w:r w:rsidRPr="00B8233D">
              <w:rPr>
                <w:rFonts w:asciiTheme="minorHAnsi" w:hAnsiTheme="minorHAnsi" w:cstheme="minorHAnsi"/>
                <w:b/>
                <w:sz w:val="22"/>
                <w:szCs w:val="22"/>
              </w:rPr>
              <w:t>Number of racers in team</w:t>
            </w:r>
          </w:p>
        </w:tc>
        <w:tc>
          <w:tcPr>
            <w:tcW w:w="2160" w:type="dxa"/>
            <w:shd w:val="clear" w:color="auto" w:fill="BFBFBF" w:themeFill="background1" w:themeFillShade="BF"/>
          </w:tcPr>
          <w:p w14:paraId="13895D9D" w14:textId="2A8131B8" w:rsidR="0070310F" w:rsidRPr="00B8233D" w:rsidRDefault="00A512C4" w:rsidP="00292E84">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8247C3">
              <w:rPr>
                <w:rFonts w:asciiTheme="minorHAnsi" w:hAnsiTheme="minorHAnsi" w:cstheme="minorHAnsi"/>
                <w:b/>
                <w:sz w:val="22"/>
                <w:szCs w:val="22"/>
              </w:rPr>
              <w:t>May 15th</w:t>
            </w:r>
          </w:p>
        </w:tc>
        <w:tc>
          <w:tcPr>
            <w:tcW w:w="2250" w:type="dxa"/>
            <w:shd w:val="clear" w:color="auto" w:fill="BFBFBF" w:themeFill="background1" w:themeFillShade="BF"/>
          </w:tcPr>
          <w:p w14:paraId="17D9150C" w14:textId="355D5024" w:rsidR="0070310F" w:rsidRPr="00B8233D" w:rsidRDefault="00A512C4" w:rsidP="00292E84">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8247C3">
              <w:rPr>
                <w:rFonts w:asciiTheme="minorHAnsi" w:hAnsiTheme="minorHAnsi" w:cstheme="minorHAnsi"/>
                <w:b/>
                <w:sz w:val="22"/>
                <w:szCs w:val="22"/>
              </w:rPr>
              <w:t>July</w:t>
            </w:r>
            <w:r>
              <w:rPr>
                <w:rFonts w:asciiTheme="minorHAnsi" w:hAnsiTheme="minorHAnsi" w:cstheme="minorHAnsi"/>
                <w:b/>
                <w:sz w:val="22"/>
                <w:szCs w:val="22"/>
              </w:rPr>
              <w:t xml:space="preserve"> 15</w:t>
            </w:r>
            <w:r w:rsidRPr="00A512C4">
              <w:rPr>
                <w:rFonts w:asciiTheme="minorHAnsi" w:hAnsiTheme="minorHAnsi" w:cstheme="minorHAnsi"/>
                <w:b/>
                <w:sz w:val="22"/>
                <w:szCs w:val="22"/>
                <w:vertAlign w:val="superscript"/>
              </w:rPr>
              <w:t>th</w:t>
            </w:r>
          </w:p>
        </w:tc>
        <w:tc>
          <w:tcPr>
            <w:tcW w:w="2070" w:type="dxa"/>
            <w:shd w:val="clear" w:color="auto" w:fill="BFBFBF" w:themeFill="background1" w:themeFillShade="BF"/>
          </w:tcPr>
          <w:p w14:paraId="7E092BFF" w14:textId="213B74D4" w:rsidR="0070310F" w:rsidRPr="00B8233D" w:rsidRDefault="0070310F" w:rsidP="00292E84">
            <w:pPr>
              <w:jc w:val="center"/>
              <w:rPr>
                <w:rFonts w:asciiTheme="minorHAnsi" w:hAnsiTheme="minorHAnsi" w:cstheme="minorHAnsi"/>
                <w:b/>
                <w:sz w:val="22"/>
                <w:szCs w:val="22"/>
              </w:rPr>
            </w:pPr>
            <w:r w:rsidRPr="00B8233D">
              <w:rPr>
                <w:rFonts w:asciiTheme="minorHAnsi" w:hAnsiTheme="minorHAnsi" w:cstheme="minorHAnsi"/>
                <w:b/>
                <w:sz w:val="22"/>
                <w:szCs w:val="22"/>
              </w:rPr>
              <w:t xml:space="preserve">Until </w:t>
            </w:r>
            <w:r w:rsidR="00CF12FF">
              <w:rPr>
                <w:rFonts w:asciiTheme="minorHAnsi" w:hAnsiTheme="minorHAnsi" w:cstheme="minorHAnsi"/>
                <w:b/>
                <w:sz w:val="22"/>
                <w:szCs w:val="22"/>
              </w:rPr>
              <w:t>August</w:t>
            </w:r>
            <w:r w:rsidRPr="00B8233D">
              <w:rPr>
                <w:rFonts w:asciiTheme="minorHAnsi" w:hAnsiTheme="minorHAnsi" w:cstheme="minorHAnsi"/>
                <w:b/>
                <w:sz w:val="22"/>
                <w:szCs w:val="22"/>
              </w:rPr>
              <w:t xml:space="preserve"> </w:t>
            </w:r>
            <w:r w:rsidR="008247C3">
              <w:rPr>
                <w:rFonts w:asciiTheme="minorHAnsi" w:hAnsiTheme="minorHAnsi" w:cstheme="minorHAnsi"/>
                <w:b/>
                <w:sz w:val="22"/>
                <w:szCs w:val="22"/>
              </w:rPr>
              <w:t>6</w:t>
            </w:r>
            <w:r w:rsidRPr="00B8233D">
              <w:rPr>
                <w:rFonts w:asciiTheme="minorHAnsi" w:hAnsiTheme="minorHAnsi" w:cstheme="minorHAnsi"/>
                <w:b/>
                <w:sz w:val="22"/>
                <w:szCs w:val="22"/>
                <w:vertAlign w:val="superscript"/>
              </w:rPr>
              <w:t>th</w:t>
            </w:r>
          </w:p>
        </w:tc>
      </w:tr>
      <w:tr w:rsidR="0070310F" w:rsidRPr="00B8233D" w14:paraId="264AAB66" w14:textId="77777777" w:rsidTr="00292E84">
        <w:tc>
          <w:tcPr>
            <w:tcW w:w="2538" w:type="dxa"/>
          </w:tcPr>
          <w:p w14:paraId="64E2F4AE" w14:textId="77777777" w:rsidR="0070310F" w:rsidRPr="00B8233D" w:rsidRDefault="0070310F" w:rsidP="00292E84">
            <w:pPr>
              <w:rPr>
                <w:rFonts w:asciiTheme="minorHAnsi" w:hAnsiTheme="minorHAnsi" w:cstheme="minorHAnsi"/>
                <w:sz w:val="22"/>
                <w:szCs w:val="22"/>
              </w:rPr>
            </w:pPr>
            <w:r w:rsidRPr="00B8233D">
              <w:rPr>
                <w:rFonts w:asciiTheme="minorHAnsi" w:hAnsiTheme="minorHAnsi" w:cstheme="minorHAnsi"/>
                <w:sz w:val="22"/>
                <w:szCs w:val="22"/>
              </w:rPr>
              <w:t xml:space="preserve">1 paddler </w:t>
            </w:r>
          </w:p>
        </w:tc>
        <w:tc>
          <w:tcPr>
            <w:tcW w:w="2160" w:type="dxa"/>
          </w:tcPr>
          <w:p w14:paraId="71D19DDC" w14:textId="1F470429"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0463B3" w:rsidRPr="00B8233D">
              <w:rPr>
                <w:rFonts w:asciiTheme="minorHAnsi" w:hAnsiTheme="minorHAnsi" w:cstheme="minorHAnsi"/>
                <w:sz w:val="22"/>
                <w:szCs w:val="22"/>
              </w:rPr>
              <w:t>75</w:t>
            </w:r>
          </w:p>
        </w:tc>
        <w:tc>
          <w:tcPr>
            <w:tcW w:w="2250" w:type="dxa"/>
          </w:tcPr>
          <w:p w14:paraId="11A1FB48" w14:textId="4E0FB0BF"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100</w:t>
            </w:r>
          </w:p>
        </w:tc>
        <w:tc>
          <w:tcPr>
            <w:tcW w:w="2070" w:type="dxa"/>
          </w:tcPr>
          <w:p w14:paraId="0E31C476" w14:textId="7F1D23E5"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$1</w:t>
            </w:r>
            <w:r w:rsidR="00DB309F">
              <w:rPr>
                <w:rFonts w:asciiTheme="minorHAnsi" w:hAnsiTheme="minorHAnsi" w:cstheme="minorHAnsi"/>
                <w:sz w:val="22"/>
                <w:szCs w:val="22"/>
              </w:rPr>
              <w:t>50</w:t>
            </w:r>
          </w:p>
        </w:tc>
      </w:tr>
      <w:tr w:rsidR="0070310F" w:rsidRPr="00B8233D" w14:paraId="16E13530" w14:textId="77777777" w:rsidTr="00292E84">
        <w:tc>
          <w:tcPr>
            <w:tcW w:w="2538" w:type="dxa"/>
          </w:tcPr>
          <w:p w14:paraId="199E3B4D" w14:textId="77777777" w:rsidR="0070310F" w:rsidRPr="00B8233D" w:rsidRDefault="0070310F" w:rsidP="00292E84">
            <w:pPr>
              <w:rPr>
                <w:rFonts w:asciiTheme="minorHAnsi" w:hAnsiTheme="minorHAnsi" w:cstheme="minorHAnsi"/>
                <w:sz w:val="22"/>
                <w:szCs w:val="22"/>
              </w:rPr>
            </w:pPr>
            <w:r w:rsidRPr="00B8233D">
              <w:rPr>
                <w:rFonts w:asciiTheme="minorHAnsi" w:hAnsiTheme="minorHAnsi" w:cstheme="minorHAnsi"/>
                <w:sz w:val="22"/>
                <w:szCs w:val="22"/>
              </w:rPr>
              <w:t xml:space="preserve">2 paddlers </w:t>
            </w:r>
          </w:p>
        </w:tc>
        <w:tc>
          <w:tcPr>
            <w:tcW w:w="2160" w:type="dxa"/>
          </w:tcPr>
          <w:p w14:paraId="6655CB3E" w14:textId="409681EF"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125</w:t>
            </w:r>
          </w:p>
        </w:tc>
        <w:tc>
          <w:tcPr>
            <w:tcW w:w="2250" w:type="dxa"/>
          </w:tcPr>
          <w:p w14:paraId="0462F44D" w14:textId="0480B59D"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4B22E3">
              <w:rPr>
                <w:rFonts w:asciiTheme="minorHAnsi" w:hAnsiTheme="minorHAnsi" w:cstheme="minorHAnsi"/>
                <w:sz w:val="22"/>
                <w:szCs w:val="22"/>
              </w:rPr>
              <w:t>150</w:t>
            </w:r>
          </w:p>
        </w:tc>
        <w:tc>
          <w:tcPr>
            <w:tcW w:w="2070" w:type="dxa"/>
          </w:tcPr>
          <w:p w14:paraId="6342DB3A" w14:textId="0629B80B"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DB309F">
              <w:rPr>
                <w:rFonts w:asciiTheme="minorHAnsi" w:hAnsiTheme="minorHAnsi" w:cstheme="minorHAnsi"/>
                <w:sz w:val="22"/>
                <w:szCs w:val="22"/>
              </w:rPr>
              <w:t>200</w:t>
            </w:r>
          </w:p>
        </w:tc>
      </w:tr>
      <w:tr w:rsidR="0070310F" w:rsidRPr="00B8233D" w14:paraId="118D2FA9" w14:textId="77777777" w:rsidTr="00292E84">
        <w:tc>
          <w:tcPr>
            <w:tcW w:w="2538" w:type="dxa"/>
          </w:tcPr>
          <w:p w14:paraId="58C2223E" w14:textId="2B1B53FB" w:rsidR="0070310F" w:rsidRPr="00B8233D" w:rsidRDefault="0070310F" w:rsidP="00292E84">
            <w:pPr>
              <w:rPr>
                <w:rFonts w:asciiTheme="minorHAnsi" w:hAnsiTheme="minorHAnsi" w:cstheme="minorHAnsi"/>
                <w:sz w:val="22"/>
                <w:szCs w:val="22"/>
              </w:rPr>
            </w:pPr>
            <w:r w:rsidRPr="00B8233D">
              <w:rPr>
                <w:rFonts w:asciiTheme="minorHAnsi" w:hAnsiTheme="minorHAnsi" w:cstheme="minorHAnsi"/>
                <w:sz w:val="22"/>
                <w:szCs w:val="22"/>
              </w:rPr>
              <w:t xml:space="preserve">3 </w:t>
            </w:r>
            <w:r w:rsidR="00363F7B">
              <w:rPr>
                <w:rFonts w:asciiTheme="minorHAnsi" w:hAnsiTheme="minorHAnsi" w:cstheme="minorHAnsi"/>
                <w:sz w:val="22"/>
                <w:szCs w:val="22"/>
              </w:rPr>
              <w:t xml:space="preserve">or more </w:t>
            </w:r>
            <w:r w:rsidRPr="00B8233D">
              <w:rPr>
                <w:rFonts w:asciiTheme="minorHAnsi" w:hAnsiTheme="minorHAnsi" w:cstheme="minorHAnsi"/>
                <w:sz w:val="22"/>
                <w:szCs w:val="22"/>
              </w:rPr>
              <w:t>paddlers</w:t>
            </w:r>
          </w:p>
        </w:tc>
        <w:tc>
          <w:tcPr>
            <w:tcW w:w="2160" w:type="dxa"/>
          </w:tcPr>
          <w:p w14:paraId="2AA87A05" w14:textId="4934632F" w:rsidR="0070310F" w:rsidRPr="00B8233D" w:rsidRDefault="0070310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sidR="00363F7B">
              <w:rPr>
                <w:rFonts w:asciiTheme="minorHAnsi" w:hAnsiTheme="minorHAnsi" w:cstheme="minorHAnsi"/>
                <w:sz w:val="22"/>
                <w:szCs w:val="22"/>
              </w:rPr>
              <w:t>25 + $50/paddler</w:t>
            </w:r>
          </w:p>
        </w:tc>
        <w:tc>
          <w:tcPr>
            <w:tcW w:w="2250" w:type="dxa"/>
          </w:tcPr>
          <w:p w14:paraId="1C5DCEF6" w14:textId="3A270BB8" w:rsidR="0070310F" w:rsidRPr="00B8233D" w:rsidRDefault="00DB309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Pr>
                <w:rFonts w:asciiTheme="minorHAnsi" w:hAnsiTheme="minorHAnsi" w:cstheme="minorHAnsi"/>
                <w:sz w:val="22"/>
                <w:szCs w:val="22"/>
              </w:rPr>
              <w:t>50 + $50/paddler</w:t>
            </w:r>
          </w:p>
        </w:tc>
        <w:tc>
          <w:tcPr>
            <w:tcW w:w="2070" w:type="dxa"/>
          </w:tcPr>
          <w:p w14:paraId="55D96F3C" w14:textId="69A4EEFF" w:rsidR="0070310F" w:rsidRPr="00B8233D" w:rsidRDefault="00DB309F" w:rsidP="00292E84">
            <w:pPr>
              <w:jc w:val="center"/>
              <w:rPr>
                <w:rFonts w:asciiTheme="minorHAnsi" w:hAnsiTheme="minorHAnsi" w:cstheme="minorHAnsi"/>
                <w:sz w:val="22"/>
                <w:szCs w:val="22"/>
              </w:rPr>
            </w:pPr>
            <w:r w:rsidRPr="00B8233D">
              <w:rPr>
                <w:rFonts w:asciiTheme="minorHAnsi" w:hAnsiTheme="minorHAnsi" w:cstheme="minorHAnsi"/>
                <w:sz w:val="22"/>
                <w:szCs w:val="22"/>
              </w:rPr>
              <w:t>$</w:t>
            </w:r>
            <w:r>
              <w:rPr>
                <w:rFonts w:asciiTheme="minorHAnsi" w:hAnsiTheme="minorHAnsi" w:cstheme="minorHAnsi"/>
                <w:sz w:val="22"/>
                <w:szCs w:val="22"/>
              </w:rPr>
              <w:t>100 + $50/paddler</w:t>
            </w:r>
          </w:p>
        </w:tc>
      </w:tr>
    </w:tbl>
    <w:p w14:paraId="64D34D5B" w14:textId="5A8CE359" w:rsidR="0070310F" w:rsidRPr="00B8233D" w:rsidRDefault="0070310F" w:rsidP="00522712">
      <w:pPr>
        <w:rPr>
          <w:rFonts w:asciiTheme="minorHAnsi" w:hAnsiTheme="minorHAnsi" w:cstheme="minorHAnsi"/>
        </w:rPr>
      </w:pPr>
    </w:p>
    <w:p w14:paraId="07848D75" w14:textId="77777777" w:rsidR="00522712" w:rsidRPr="00B8233D" w:rsidRDefault="00522712" w:rsidP="00522712">
      <w:pPr>
        <w:pStyle w:val="Heading2"/>
        <w:jc w:val="both"/>
        <w:rPr>
          <w:rFonts w:asciiTheme="minorHAnsi" w:hAnsiTheme="minorHAnsi" w:cstheme="minorHAnsi"/>
        </w:rPr>
      </w:pPr>
      <w:r w:rsidRPr="00B8233D">
        <w:rPr>
          <w:rFonts w:asciiTheme="minorHAnsi" w:hAnsiTheme="minorHAnsi" w:cstheme="minorHAnsi"/>
        </w:rPr>
        <w:t>Entry Deadlines</w:t>
      </w:r>
    </w:p>
    <w:p w14:paraId="033381F2" w14:textId="5BC8D3C9" w:rsidR="00522712" w:rsidRPr="00B8233D" w:rsidRDefault="00D92753" w:rsidP="00522712">
      <w:pPr>
        <w:rPr>
          <w:rFonts w:asciiTheme="minorHAnsi" w:hAnsiTheme="minorHAnsi" w:cstheme="minorHAnsi"/>
          <w:sz w:val="22"/>
          <w:szCs w:val="22"/>
        </w:rPr>
      </w:pPr>
      <w:r w:rsidRPr="00B8233D">
        <w:rPr>
          <w:rFonts w:asciiTheme="minorHAnsi" w:hAnsiTheme="minorHAnsi" w:cstheme="minorHAnsi"/>
          <w:sz w:val="22"/>
          <w:szCs w:val="22"/>
        </w:rPr>
        <w:t xml:space="preserve">The deadline for entry is </w:t>
      </w:r>
      <w:r w:rsidR="00CF12FF">
        <w:rPr>
          <w:rFonts w:asciiTheme="minorHAnsi" w:hAnsiTheme="minorHAnsi" w:cstheme="minorHAnsi"/>
          <w:sz w:val="22"/>
          <w:szCs w:val="22"/>
        </w:rPr>
        <w:t>August</w:t>
      </w:r>
      <w:r w:rsidR="00593B11" w:rsidRPr="00B8233D">
        <w:rPr>
          <w:rFonts w:asciiTheme="minorHAnsi" w:hAnsiTheme="minorHAnsi" w:cstheme="minorHAnsi"/>
          <w:sz w:val="22"/>
          <w:szCs w:val="22"/>
        </w:rPr>
        <w:t xml:space="preserve"> </w:t>
      </w:r>
      <w:r w:rsidR="005908EE">
        <w:rPr>
          <w:rFonts w:asciiTheme="minorHAnsi" w:hAnsiTheme="minorHAnsi" w:cstheme="minorHAnsi"/>
          <w:sz w:val="22"/>
          <w:szCs w:val="22"/>
        </w:rPr>
        <w:t>4</w:t>
      </w:r>
      <w:r w:rsidR="00593B11" w:rsidRPr="00B8233D">
        <w:rPr>
          <w:rFonts w:asciiTheme="minorHAnsi" w:hAnsiTheme="minorHAnsi" w:cstheme="minorHAnsi"/>
          <w:sz w:val="22"/>
          <w:szCs w:val="22"/>
          <w:vertAlign w:val="superscript"/>
        </w:rPr>
        <w:t>th</w:t>
      </w:r>
      <w:r w:rsidRPr="00B8233D">
        <w:rPr>
          <w:rFonts w:asciiTheme="minorHAnsi" w:hAnsiTheme="minorHAnsi" w:cstheme="minorHAnsi"/>
          <w:sz w:val="22"/>
          <w:szCs w:val="22"/>
        </w:rPr>
        <w:t xml:space="preserve"> at 8pm.  </w:t>
      </w:r>
      <w:r w:rsidR="00CF12FF">
        <w:rPr>
          <w:rFonts w:asciiTheme="minorHAnsi" w:hAnsiTheme="minorHAnsi" w:cstheme="minorHAnsi"/>
          <w:sz w:val="22"/>
          <w:szCs w:val="22"/>
        </w:rPr>
        <w:t>E</w:t>
      </w:r>
      <w:r w:rsidRPr="00B8233D">
        <w:rPr>
          <w:rFonts w:asciiTheme="minorHAnsi" w:hAnsiTheme="minorHAnsi" w:cstheme="minorHAnsi"/>
          <w:sz w:val="22"/>
          <w:szCs w:val="22"/>
        </w:rPr>
        <w:t xml:space="preserve">ntries </w:t>
      </w:r>
      <w:r w:rsidR="005E0AA7">
        <w:rPr>
          <w:rFonts w:asciiTheme="minorHAnsi" w:hAnsiTheme="minorHAnsi" w:cstheme="minorHAnsi"/>
          <w:sz w:val="22"/>
          <w:szCs w:val="22"/>
        </w:rPr>
        <w:t xml:space="preserve">will not </w:t>
      </w:r>
      <w:r w:rsidR="00CF12FF">
        <w:rPr>
          <w:rFonts w:asciiTheme="minorHAnsi" w:hAnsiTheme="minorHAnsi" w:cstheme="minorHAnsi"/>
          <w:sz w:val="22"/>
          <w:szCs w:val="22"/>
        </w:rPr>
        <w:t xml:space="preserve">be </w:t>
      </w:r>
      <w:r w:rsidRPr="00B8233D">
        <w:rPr>
          <w:rFonts w:asciiTheme="minorHAnsi" w:hAnsiTheme="minorHAnsi" w:cstheme="minorHAnsi"/>
          <w:sz w:val="22"/>
          <w:szCs w:val="22"/>
        </w:rPr>
        <w:t xml:space="preserve">accepted after this time.  </w:t>
      </w:r>
    </w:p>
    <w:p w14:paraId="6A0CDC7B" w14:textId="77777777" w:rsidR="00522712" w:rsidRPr="00B8233D" w:rsidRDefault="00522712" w:rsidP="00522712">
      <w:pPr>
        <w:pStyle w:val="Heading2"/>
        <w:jc w:val="both"/>
        <w:rPr>
          <w:rFonts w:asciiTheme="minorHAnsi" w:hAnsiTheme="minorHAnsi" w:cstheme="minorHAnsi"/>
        </w:rPr>
      </w:pPr>
      <w:r w:rsidRPr="00B8233D">
        <w:rPr>
          <w:rFonts w:asciiTheme="minorHAnsi" w:hAnsiTheme="minorHAnsi" w:cstheme="minorHAnsi"/>
        </w:rPr>
        <w:t>Change of Class</w:t>
      </w:r>
    </w:p>
    <w:p w14:paraId="0A73440A" w14:textId="66B98D54" w:rsidR="00522712" w:rsidRPr="00B8233D" w:rsidRDefault="00D92753" w:rsidP="00522712">
      <w:pPr>
        <w:rPr>
          <w:rFonts w:asciiTheme="minorHAnsi" w:hAnsiTheme="minorHAnsi" w:cstheme="minorHAnsi"/>
          <w:sz w:val="22"/>
          <w:szCs w:val="22"/>
        </w:rPr>
      </w:pPr>
      <w:r w:rsidRPr="00B8233D">
        <w:rPr>
          <w:rFonts w:asciiTheme="minorHAnsi" w:hAnsiTheme="minorHAnsi" w:cstheme="minorHAnsi"/>
          <w:sz w:val="22"/>
          <w:szCs w:val="22"/>
        </w:rPr>
        <w:t>Paddlers who wish to change class can do so by contacting race organizers.  An administration fee of $</w:t>
      </w:r>
      <w:r w:rsidR="00160A7E" w:rsidRPr="00B8233D">
        <w:rPr>
          <w:rFonts w:asciiTheme="minorHAnsi" w:hAnsiTheme="minorHAnsi" w:cstheme="minorHAnsi"/>
          <w:sz w:val="22"/>
          <w:szCs w:val="22"/>
        </w:rPr>
        <w:t>2</w:t>
      </w:r>
      <w:r w:rsidRPr="00B8233D">
        <w:rPr>
          <w:rFonts w:asciiTheme="minorHAnsi" w:hAnsiTheme="minorHAnsi" w:cstheme="minorHAnsi"/>
          <w:sz w:val="22"/>
          <w:szCs w:val="22"/>
        </w:rPr>
        <w:t>0 will apply</w:t>
      </w:r>
      <w:r w:rsidR="00160A7E" w:rsidRPr="00B8233D">
        <w:rPr>
          <w:rFonts w:asciiTheme="minorHAnsi" w:hAnsiTheme="minorHAnsi" w:cstheme="minorHAnsi"/>
          <w:sz w:val="22"/>
          <w:szCs w:val="22"/>
        </w:rPr>
        <w:t xml:space="preserve"> to each paddler involved</w:t>
      </w:r>
      <w:r w:rsidRPr="00B8233D">
        <w:rPr>
          <w:rFonts w:asciiTheme="minorHAnsi" w:hAnsiTheme="minorHAnsi" w:cstheme="minorHAnsi"/>
          <w:sz w:val="22"/>
          <w:szCs w:val="22"/>
        </w:rPr>
        <w:t xml:space="preserve">.  </w:t>
      </w:r>
    </w:p>
    <w:p w14:paraId="0305E697" w14:textId="54C27D4A" w:rsidR="00522712" w:rsidRPr="00B8233D" w:rsidRDefault="00522712" w:rsidP="00522712">
      <w:pPr>
        <w:pStyle w:val="Heading2"/>
        <w:jc w:val="both"/>
        <w:rPr>
          <w:rFonts w:asciiTheme="minorHAnsi" w:hAnsiTheme="minorHAnsi" w:cstheme="minorHAnsi"/>
        </w:rPr>
      </w:pPr>
      <w:r w:rsidRPr="00B8233D">
        <w:rPr>
          <w:rFonts w:asciiTheme="minorHAnsi" w:hAnsiTheme="minorHAnsi" w:cstheme="minorHAnsi"/>
        </w:rPr>
        <w:t>Cancellations</w:t>
      </w:r>
      <w:r w:rsidR="00637AC5" w:rsidRPr="00B8233D">
        <w:rPr>
          <w:rFonts w:asciiTheme="minorHAnsi" w:hAnsiTheme="minorHAnsi" w:cstheme="minorHAnsi"/>
        </w:rPr>
        <w:t xml:space="preserve"> / Widthdrawals before the race</w:t>
      </w:r>
    </w:p>
    <w:p w14:paraId="146BCFC1" w14:textId="1E91EFFE" w:rsidR="00522712" w:rsidRPr="00B8233D" w:rsidRDefault="00B625E1" w:rsidP="00522712">
      <w:pPr>
        <w:rPr>
          <w:rFonts w:asciiTheme="minorHAnsi" w:hAnsiTheme="minorHAnsi" w:cstheme="minorHAnsi"/>
          <w:sz w:val="22"/>
          <w:szCs w:val="22"/>
        </w:rPr>
      </w:pPr>
      <w:r w:rsidRPr="00B8233D">
        <w:rPr>
          <w:rFonts w:asciiTheme="minorHAnsi" w:hAnsiTheme="minorHAnsi" w:cstheme="minorHAnsi"/>
          <w:sz w:val="22"/>
          <w:szCs w:val="22"/>
        </w:rPr>
        <w:t>Teams withdrawing from the race will have a portion of their entry fee refunded:</w:t>
      </w:r>
    </w:p>
    <w:p w14:paraId="2F2F994A" w14:textId="66631150" w:rsidR="00B625E1" w:rsidRDefault="00BA4DDE" w:rsidP="00584397">
      <w:pPr>
        <w:pStyle w:val="ListParagraph"/>
        <w:numPr>
          <w:ilvl w:val="0"/>
          <w:numId w:val="25"/>
        </w:numPr>
        <w:rPr>
          <w:rFonts w:asciiTheme="minorHAnsi" w:hAnsiTheme="minorHAnsi" w:cstheme="minorHAnsi"/>
        </w:rPr>
      </w:pPr>
      <w:r w:rsidRPr="00B8233D">
        <w:rPr>
          <w:rFonts w:asciiTheme="minorHAnsi" w:hAnsiTheme="minorHAnsi" w:cstheme="minorHAnsi"/>
        </w:rPr>
        <w:t>Un</w:t>
      </w:r>
      <w:r w:rsidR="009C610E">
        <w:rPr>
          <w:rFonts w:asciiTheme="minorHAnsi" w:hAnsiTheme="minorHAnsi" w:cstheme="minorHAnsi"/>
        </w:rPr>
        <w:t>til</w:t>
      </w:r>
      <w:r w:rsidRPr="00B8233D">
        <w:rPr>
          <w:rFonts w:asciiTheme="minorHAnsi" w:hAnsiTheme="minorHAnsi" w:cstheme="minorHAnsi"/>
        </w:rPr>
        <w:t xml:space="preserve"> </w:t>
      </w:r>
      <w:r w:rsidR="009C610E">
        <w:rPr>
          <w:rFonts w:asciiTheme="minorHAnsi" w:hAnsiTheme="minorHAnsi" w:cstheme="minorHAnsi"/>
        </w:rPr>
        <w:t>June</w:t>
      </w:r>
      <w:r w:rsidRPr="00B8233D">
        <w:rPr>
          <w:rFonts w:asciiTheme="minorHAnsi" w:hAnsiTheme="minorHAnsi" w:cstheme="minorHAnsi"/>
        </w:rPr>
        <w:t xml:space="preserve"> </w:t>
      </w:r>
      <w:r w:rsidR="009C610E">
        <w:rPr>
          <w:rFonts w:asciiTheme="minorHAnsi" w:hAnsiTheme="minorHAnsi" w:cstheme="minorHAnsi"/>
        </w:rPr>
        <w:t>15</w:t>
      </w:r>
      <w:r w:rsidRPr="00B8233D">
        <w:rPr>
          <w:rFonts w:asciiTheme="minorHAnsi" w:hAnsiTheme="minorHAnsi" w:cstheme="minorHAnsi"/>
          <w:vertAlign w:val="superscript"/>
        </w:rPr>
        <w:t>th</w:t>
      </w:r>
      <w:r w:rsidR="0047541F">
        <w:rPr>
          <w:rFonts w:asciiTheme="minorHAnsi" w:hAnsiTheme="minorHAnsi" w:cstheme="minorHAnsi"/>
        </w:rPr>
        <w:t>:</w:t>
      </w:r>
      <w:r w:rsidRPr="00B8233D">
        <w:rPr>
          <w:rFonts w:asciiTheme="minorHAnsi" w:hAnsiTheme="minorHAnsi" w:cstheme="minorHAnsi"/>
        </w:rPr>
        <w:t xml:space="preserve"> </w:t>
      </w:r>
      <w:r w:rsidR="000369D7">
        <w:rPr>
          <w:rFonts w:asciiTheme="minorHAnsi" w:hAnsiTheme="minorHAnsi" w:cstheme="minorHAnsi"/>
        </w:rPr>
        <w:t>100</w:t>
      </w:r>
      <w:r w:rsidRPr="00B8233D">
        <w:rPr>
          <w:rFonts w:asciiTheme="minorHAnsi" w:hAnsiTheme="minorHAnsi" w:cstheme="minorHAnsi"/>
        </w:rPr>
        <w:t>%</w:t>
      </w:r>
      <w:r w:rsidR="00703812" w:rsidRPr="00B8233D">
        <w:rPr>
          <w:rFonts w:asciiTheme="minorHAnsi" w:hAnsiTheme="minorHAnsi" w:cstheme="minorHAnsi"/>
        </w:rPr>
        <w:t xml:space="preserve"> refund</w:t>
      </w:r>
    </w:p>
    <w:p w14:paraId="5FCE5C48" w14:textId="447B821C" w:rsidR="009C610E" w:rsidRPr="009C610E" w:rsidRDefault="009C610E" w:rsidP="009C610E">
      <w:pPr>
        <w:pStyle w:val="ListParagraph"/>
        <w:numPr>
          <w:ilvl w:val="0"/>
          <w:numId w:val="25"/>
        </w:numPr>
        <w:rPr>
          <w:rFonts w:asciiTheme="minorHAnsi" w:hAnsiTheme="minorHAnsi" w:cstheme="minorHAnsi"/>
        </w:rPr>
      </w:pPr>
      <w:r w:rsidRPr="00B8233D">
        <w:rPr>
          <w:rFonts w:asciiTheme="minorHAnsi" w:hAnsiTheme="minorHAnsi" w:cstheme="minorHAnsi"/>
        </w:rPr>
        <w:t xml:space="preserve">Until </w:t>
      </w:r>
      <w:r>
        <w:rPr>
          <w:rFonts w:asciiTheme="minorHAnsi" w:hAnsiTheme="minorHAnsi" w:cstheme="minorHAnsi"/>
        </w:rPr>
        <w:t xml:space="preserve">July </w:t>
      </w:r>
      <w:r w:rsidR="000369D7">
        <w:rPr>
          <w:rFonts w:asciiTheme="minorHAnsi" w:hAnsiTheme="minorHAnsi" w:cstheme="minorHAnsi"/>
        </w:rPr>
        <w:t>2</w:t>
      </w:r>
      <w:r w:rsidR="00332CFA">
        <w:rPr>
          <w:rFonts w:asciiTheme="minorHAnsi" w:hAnsiTheme="minorHAnsi" w:cstheme="minorHAnsi"/>
        </w:rPr>
        <w:t>1st</w:t>
      </w:r>
      <w:r w:rsidRPr="00B8233D">
        <w:rPr>
          <w:rFonts w:asciiTheme="minorHAnsi" w:hAnsiTheme="minorHAnsi" w:cstheme="minorHAnsi"/>
        </w:rPr>
        <w:t xml:space="preserve">:  </w:t>
      </w:r>
      <w:r w:rsidR="000369D7">
        <w:rPr>
          <w:rFonts w:asciiTheme="minorHAnsi" w:hAnsiTheme="minorHAnsi" w:cstheme="minorHAnsi"/>
        </w:rPr>
        <w:t>75</w:t>
      </w:r>
      <w:r w:rsidRPr="00B8233D">
        <w:rPr>
          <w:rFonts w:asciiTheme="minorHAnsi" w:hAnsiTheme="minorHAnsi" w:cstheme="minorHAnsi"/>
        </w:rPr>
        <w:t>% refund</w:t>
      </w:r>
    </w:p>
    <w:p w14:paraId="1B772E7D" w14:textId="37D8A090" w:rsidR="00BA4DDE" w:rsidRPr="00B8233D" w:rsidRDefault="00BA4DDE" w:rsidP="00584397">
      <w:pPr>
        <w:pStyle w:val="ListParagraph"/>
        <w:numPr>
          <w:ilvl w:val="0"/>
          <w:numId w:val="25"/>
        </w:numPr>
        <w:rPr>
          <w:rFonts w:asciiTheme="minorHAnsi" w:hAnsiTheme="minorHAnsi" w:cstheme="minorHAnsi"/>
        </w:rPr>
      </w:pPr>
      <w:r w:rsidRPr="00B8233D">
        <w:rPr>
          <w:rFonts w:asciiTheme="minorHAnsi" w:hAnsiTheme="minorHAnsi" w:cstheme="minorHAnsi"/>
        </w:rPr>
        <w:t xml:space="preserve">After </w:t>
      </w:r>
      <w:r w:rsidR="009C610E">
        <w:rPr>
          <w:rFonts w:asciiTheme="minorHAnsi" w:hAnsiTheme="minorHAnsi" w:cstheme="minorHAnsi"/>
        </w:rPr>
        <w:t xml:space="preserve">July </w:t>
      </w:r>
      <w:r w:rsidR="000369D7">
        <w:rPr>
          <w:rFonts w:asciiTheme="minorHAnsi" w:hAnsiTheme="minorHAnsi" w:cstheme="minorHAnsi"/>
        </w:rPr>
        <w:t>2</w:t>
      </w:r>
      <w:r w:rsidR="00332CFA">
        <w:rPr>
          <w:rFonts w:asciiTheme="minorHAnsi" w:hAnsiTheme="minorHAnsi" w:cstheme="minorHAnsi"/>
        </w:rPr>
        <w:t>1st</w:t>
      </w:r>
      <w:r w:rsidRPr="00B8233D">
        <w:rPr>
          <w:rFonts w:asciiTheme="minorHAnsi" w:hAnsiTheme="minorHAnsi" w:cstheme="minorHAnsi"/>
        </w:rPr>
        <w:t xml:space="preserve">:  </w:t>
      </w:r>
      <w:r w:rsidR="009C610E">
        <w:rPr>
          <w:rFonts w:asciiTheme="minorHAnsi" w:hAnsiTheme="minorHAnsi" w:cstheme="minorHAnsi"/>
        </w:rPr>
        <w:t>no refund</w:t>
      </w:r>
    </w:p>
    <w:p w14:paraId="7D7A0D6E" w14:textId="77777777" w:rsidR="00CF12FF" w:rsidRDefault="00CF12FF" w:rsidP="00522712">
      <w:pPr>
        <w:rPr>
          <w:rFonts w:asciiTheme="minorHAnsi" w:hAnsiTheme="minorHAnsi" w:cstheme="minorHAnsi"/>
          <w:sz w:val="22"/>
          <w:szCs w:val="22"/>
        </w:rPr>
      </w:pPr>
    </w:p>
    <w:p w14:paraId="36D684BB" w14:textId="77777777" w:rsidR="00522712" w:rsidRPr="00B8233D" w:rsidRDefault="00522712" w:rsidP="00522712">
      <w:pPr>
        <w:pStyle w:val="Heading1"/>
        <w:jc w:val="both"/>
        <w:rPr>
          <w:rFonts w:asciiTheme="minorHAnsi" w:hAnsiTheme="minorHAnsi" w:cstheme="minorHAnsi"/>
        </w:rPr>
      </w:pPr>
      <w:r w:rsidRPr="00B8233D">
        <w:rPr>
          <w:rFonts w:asciiTheme="minorHAnsi" w:hAnsiTheme="minorHAnsi" w:cstheme="minorHAnsi"/>
        </w:rPr>
        <w:lastRenderedPageBreak/>
        <w:t xml:space="preserve">Classes and </w:t>
      </w:r>
      <w:r w:rsidR="007A582D" w:rsidRPr="00B8233D">
        <w:rPr>
          <w:rFonts w:asciiTheme="minorHAnsi" w:hAnsiTheme="minorHAnsi" w:cstheme="minorHAnsi"/>
        </w:rPr>
        <w:t>Categories</w:t>
      </w:r>
    </w:p>
    <w:p w14:paraId="6EC513E9" w14:textId="0035F52E" w:rsidR="004A1F46" w:rsidRDefault="00E557F6" w:rsidP="00522712">
      <w:pPr>
        <w:rPr>
          <w:rFonts w:asciiTheme="minorHAnsi" w:hAnsiTheme="minorHAnsi" w:cstheme="minorHAnsi"/>
          <w:sz w:val="22"/>
          <w:szCs w:val="22"/>
        </w:rPr>
      </w:pPr>
      <w:r w:rsidRPr="00B8233D">
        <w:rPr>
          <w:rFonts w:asciiTheme="minorHAnsi" w:hAnsiTheme="minorHAnsi" w:cstheme="minorHAnsi"/>
          <w:sz w:val="22"/>
          <w:szCs w:val="22"/>
        </w:rPr>
        <w:t>The race classes for the K2O are defined in the grid below</w:t>
      </w:r>
      <w:r w:rsidR="001C422B" w:rsidRPr="00B8233D">
        <w:rPr>
          <w:rFonts w:asciiTheme="minorHAnsi" w:hAnsiTheme="minorHAnsi" w:cstheme="minorHAnsi"/>
          <w:sz w:val="22"/>
          <w:szCs w:val="22"/>
        </w:rPr>
        <w:t>.  B</w:t>
      </w:r>
      <w:r w:rsidR="001E7325" w:rsidRPr="00B8233D">
        <w:rPr>
          <w:rFonts w:asciiTheme="minorHAnsi" w:hAnsiTheme="minorHAnsi" w:cstheme="minorHAnsi"/>
          <w:sz w:val="22"/>
          <w:szCs w:val="22"/>
        </w:rPr>
        <w:t xml:space="preserve">oat specifications </w:t>
      </w:r>
      <w:r w:rsidR="00640C4A" w:rsidRPr="00B8233D">
        <w:rPr>
          <w:rFonts w:asciiTheme="minorHAnsi" w:hAnsiTheme="minorHAnsi" w:cstheme="minorHAnsi"/>
          <w:sz w:val="22"/>
          <w:szCs w:val="22"/>
        </w:rPr>
        <w:t xml:space="preserve">are </w:t>
      </w:r>
      <w:r w:rsidR="001E7325" w:rsidRPr="00B8233D">
        <w:rPr>
          <w:rFonts w:asciiTheme="minorHAnsi" w:hAnsiTheme="minorHAnsi" w:cstheme="minorHAnsi"/>
          <w:sz w:val="22"/>
          <w:szCs w:val="22"/>
        </w:rPr>
        <w:t xml:space="preserve">defined by the </w:t>
      </w:r>
      <w:r w:rsidR="00B37937" w:rsidRPr="00B8233D">
        <w:rPr>
          <w:rFonts w:asciiTheme="minorHAnsi" w:hAnsiTheme="minorHAnsi" w:cstheme="minorHAnsi"/>
          <w:sz w:val="22"/>
          <w:szCs w:val="22"/>
        </w:rPr>
        <w:t xml:space="preserve">Ontario Marathon Canoe </w:t>
      </w:r>
      <w:r w:rsidR="006F56CF" w:rsidRPr="00B8233D">
        <w:rPr>
          <w:rFonts w:asciiTheme="minorHAnsi" w:hAnsiTheme="minorHAnsi" w:cstheme="minorHAnsi"/>
          <w:sz w:val="22"/>
          <w:szCs w:val="22"/>
        </w:rPr>
        <w:t>Kayak Racing Association (OMCKRA)</w:t>
      </w:r>
      <w:r w:rsidR="00403A3B">
        <w:rPr>
          <w:rFonts w:asciiTheme="minorHAnsi" w:hAnsiTheme="minorHAnsi" w:cstheme="minorHAnsi"/>
          <w:sz w:val="22"/>
          <w:szCs w:val="22"/>
        </w:rPr>
        <w:t>,</w:t>
      </w:r>
      <w:r w:rsidR="00071636" w:rsidRPr="00B8233D">
        <w:rPr>
          <w:rFonts w:asciiTheme="minorHAnsi" w:hAnsiTheme="minorHAnsi" w:cstheme="minorHAnsi"/>
          <w:sz w:val="22"/>
          <w:szCs w:val="22"/>
        </w:rPr>
        <w:t xml:space="preserve"> </w:t>
      </w:r>
      <w:r w:rsidR="00640C4A" w:rsidRPr="00B8233D">
        <w:rPr>
          <w:rFonts w:asciiTheme="minorHAnsi" w:hAnsiTheme="minorHAnsi" w:cstheme="minorHAnsi"/>
          <w:sz w:val="22"/>
          <w:szCs w:val="22"/>
        </w:rPr>
        <w:t>and</w:t>
      </w:r>
      <w:r w:rsidR="00071636" w:rsidRPr="00B8233D">
        <w:rPr>
          <w:rFonts w:asciiTheme="minorHAnsi" w:hAnsiTheme="minorHAnsi" w:cstheme="minorHAnsi"/>
          <w:sz w:val="22"/>
          <w:szCs w:val="22"/>
        </w:rPr>
        <w:t xml:space="preserve"> are listed </w:t>
      </w:r>
      <w:r w:rsidR="0012234C" w:rsidRPr="00B8233D">
        <w:rPr>
          <w:rFonts w:asciiTheme="minorHAnsi" w:hAnsiTheme="minorHAnsi" w:cstheme="minorHAnsi"/>
          <w:sz w:val="22"/>
          <w:szCs w:val="22"/>
        </w:rPr>
        <w:t>on their website</w:t>
      </w:r>
      <w:r w:rsidR="00403A3B">
        <w:rPr>
          <w:rFonts w:asciiTheme="minorHAnsi" w:hAnsiTheme="minorHAnsi" w:cstheme="minorHAnsi"/>
          <w:sz w:val="22"/>
          <w:szCs w:val="22"/>
        </w:rPr>
        <w:t>,</w:t>
      </w:r>
      <w:r w:rsidR="00D6462A" w:rsidRPr="00B8233D">
        <w:rPr>
          <w:rFonts w:asciiTheme="minorHAnsi" w:hAnsiTheme="minorHAnsi" w:cstheme="minorHAnsi"/>
          <w:sz w:val="22"/>
          <w:szCs w:val="22"/>
        </w:rPr>
        <w:t xml:space="preserve"> </w:t>
      </w:r>
    </w:p>
    <w:p w14:paraId="2296F94A" w14:textId="310B8808" w:rsidR="00EF5D7C" w:rsidRDefault="00A42A7F" w:rsidP="00522712">
      <w:pPr>
        <w:rPr>
          <w:rFonts w:asciiTheme="minorHAnsi" w:hAnsiTheme="minorHAnsi" w:cstheme="minorHAnsi"/>
          <w:sz w:val="22"/>
          <w:szCs w:val="22"/>
        </w:rPr>
      </w:pPr>
      <w:hyperlink r:id="rId14" w:history="1">
        <w:r w:rsidR="00EF5D7C" w:rsidRPr="00BE77C3">
          <w:rPr>
            <w:rStyle w:val="Hyperlink"/>
            <w:rFonts w:asciiTheme="minorHAnsi" w:hAnsiTheme="minorHAnsi" w:cstheme="minorHAnsi"/>
            <w:sz w:val="22"/>
            <w:szCs w:val="22"/>
          </w:rPr>
          <w:t>https://www.omckra.com/education</w:t>
        </w:r>
      </w:hyperlink>
      <w:r w:rsidR="00403A3B">
        <w:rPr>
          <w:rFonts w:asciiTheme="minorHAnsi" w:hAnsiTheme="minorHAnsi" w:cstheme="minorHAnsi"/>
          <w:sz w:val="22"/>
          <w:szCs w:val="22"/>
        </w:rPr>
        <w:t>.</w:t>
      </w:r>
    </w:p>
    <w:p w14:paraId="2B0CDE2C" w14:textId="7DDB98FB" w:rsidR="006052C7" w:rsidRDefault="006052C7" w:rsidP="00522712">
      <w:pPr>
        <w:rPr>
          <w:rFonts w:asciiTheme="minorHAnsi" w:hAnsiTheme="minorHAnsi" w:cstheme="minorHAnsi"/>
          <w:sz w:val="22"/>
          <w:szCs w:val="22"/>
        </w:rPr>
      </w:pPr>
      <w:r>
        <w:rPr>
          <w:rFonts w:asciiTheme="minorHAnsi" w:hAnsiTheme="minorHAnsi" w:cstheme="minorHAnsi"/>
          <w:sz w:val="22"/>
          <w:szCs w:val="22"/>
        </w:rPr>
        <w:t xml:space="preserve">Guidance on </w:t>
      </w:r>
      <w:r w:rsidR="00403A3B">
        <w:rPr>
          <w:rFonts w:asciiTheme="minorHAnsi" w:hAnsiTheme="minorHAnsi" w:cstheme="minorHAnsi"/>
          <w:sz w:val="22"/>
          <w:szCs w:val="22"/>
        </w:rPr>
        <w:t>k</w:t>
      </w:r>
      <w:r>
        <w:rPr>
          <w:rFonts w:asciiTheme="minorHAnsi" w:hAnsiTheme="minorHAnsi" w:cstheme="minorHAnsi"/>
          <w:sz w:val="22"/>
          <w:szCs w:val="22"/>
        </w:rPr>
        <w:t>ayak class can</w:t>
      </w:r>
      <w:r w:rsidR="00433842">
        <w:rPr>
          <w:rFonts w:asciiTheme="minorHAnsi" w:hAnsiTheme="minorHAnsi" w:cstheme="minorHAnsi"/>
          <w:sz w:val="22"/>
          <w:szCs w:val="22"/>
        </w:rPr>
        <w:t xml:space="preserve"> be determined at </w:t>
      </w:r>
      <w:proofErr w:type="gramStart"/>
      <w:r w:rsidR="00433842" w:rsidRPr="00A351BF">
        <w:rPr>
          <w:rFonts w:asciiTheme="minorHAnsi" w:hAnsiTheme="minorHAnsi" w:cstheme="minorHAnsi"/>
          <w:sz w:val="22"/>
          <w:szCs w:val="22"/>
          <w:highlight w:val="yellow"/>
        </w:rPr>
        <w:t>https://www.soundrowers.org/boat-classes/</w:t>
      </w:r>
      <w:proofErr w:type="gramEnd"/>
    </w:p>
    <w:p w14:paraId="41285E87" w14:textId="77777777" w:rsidR="00EF5D7C" w:rsidRPr="00B8233D" w:rsidRDefault="00EF5D7C" w:rsidP="00522712">
      <w:pPr>
        <w:rPr>
          <w:rFonts w:asciiTheme="minorHAnsi" w:hAnsiTheme="minorHAnsi" w:cstheme="minorHAnsi"/>
          <w:sz w:val="22"/>
          <w:szCs w:val="22"/>
        </w:rPr>
      </w:pPr>
    </w:p>
    <w:p w14:paraId="02D40CE2" w14:textId="664B3A01" w:rsidR="003A223D" w:rsidRPr="00B8233D" w:rsidRDefault="003A223D" w:rsidP="00522712">
      <w:pPr>
        <w:rPr>
          <w:rFonts w:asciiTheme="minorHAnsi" w:hAnsiTheme="minorHAnsi" w:cstheme="minorHAnsi"/>
          <w:sz w:val="22"/>
          <w:szCs w:val="22"/>
        </w:rPr>
      </w:pPr>
      <w:r w:rsidRPr="00B8233D">
        <w:rPr>
          <w:rFonts w:asciiTheme="minorHAnsi" w:hAnsiTheme="minorHAnsi" w:cstheme="minorHAnsi"/>
          <w:sz w:val="22"/>
          <w:szCs w:val="22"/>
        </w:rPr>
        <w:t>Racers who are uncertain of their class should contact race organizers for clarification.</w:t>
      </w:r>
    </w:p>
    <w:tbl>
      <w:tblPr>
        <w:tblStyle w:val="ListTable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66"/>
      </w:tblGrid>
      <w:tr w:rsidR="00D10232" w:rsidRPr="00B8233D" w14:paraId="35930F54" w14:textId="4447A0B9" w:rsidTr="00B823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5B325299" w14:textId="3F968599" w:rsidR="00D10232" w:rsidRPr="00B8233D" w:rsidRDefault="00D10232" w:rsidP="00CC2E91">
            <w:pPr>
              <w:jc w:val="left"/>
              <w:rPr>
                <w:rFonts w:asciiTheme="minorHAnsi" w:hAnsiTheme="minorHAnsi" w:cstheme="minorHAnsi"/>
              </w:rPr>
            </w:pPr>
            <w:r w:rsidRPr="00B8233D">
              <w:rPr>
                <w:rFonts w:asciiTheme="minorHAnsi" w:hAnsiTheme="minorHAnsi" w:cstheme="minorHAnsi"/>
              </w:rPr>
              <w:t>Adventure</w:t>
            </w:r>
            <w:r w:rsidR="009A1186">
              <w:rPr>
                <w:rFonts w:asciiTheme="minorHAnsi" w:hAnsiTheme="minorHAnsi" w:cstheme="minorHAnsi"/>
              </w:rPr>
              <w:t xml:space="preserve"> Eligi</w:t>
            </w:r>
            <w:r w:rsidR="00E27A9C">
              <w:rPr>
                <w:rFonts w:asciiTheme="minorHAnsi" w:hAnsiTheme="minorHAnsi" w:cstheme="minorHAnsi"/>
              </w:rPr>
              <w:t>bility</w:t>
            </w:r>
          </w:p>
        </w:tc>
        <w:tc>
          <w:tcPr>
            <w:tcW w:w="0" w:type="auto"/>
          </w:tcPr>
          <w:p w14:paraId="34979099" w14:textId="0C4DE8B1" w:rsidR="00D10232" w:rsidRPr="00B8233D" w:rsidRDefault="00D10232" w:rsidP="00CC2E91">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Competitive</w:t>
            </w:r>
            <w:r w:rsidR="00E27A9C">
              <w:rPr>
                <w:rFonts w:asciiTheme="minorHAnsi" w:hAnsiTheme="minorHAnsi" w:cstheme="minorHAnsi"/>
              </w:rPr>
              <w:t xml:space="preserve"> Eligibility</w:t>
            </w:r>
          </w:p>
        </w:tc>
      </w:tr>
      <w:tr w:rsidR="00D10232" w:rsidRPr="00B8233D" w14:paraId="037C0606" w14:textId="5D1CF7F8" w:rsidTr="00B8233D">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14:paraId="350B7A2F" w14:textId="17042119" w:rsidR="001C52C1" w:rsidRPr="00B8233D" w:rsidRDefault="00E12958" w:rsidP="00B8233D">
            <w:pPr>
              <w:spacing w:after="0" w:line="276" w:lineRule="auto"/>
              <w:jc w:val="left"/>
              <w:rPr>
                <w:rFonts w:asciiTheme="minorHAnsi" w:hAnsiTheme="minorHAnsi" w:cstheme="minorHAnsi"/>
                <w:bCs w:val="0"/>
              </w:rPr>
            </w:pPr>
            <w:r w:rsidRPr="00B8233D">
              <w:rPr>
                <w:rFonts w:asciiTheme="minorHAnsi" w:hAnsiTheme="minorHAnsi" w:cstheme="minorHAnsi"/>
                <w:b w:val="0"/>
              </w:rPr>
              <w:t xml:space="preserve">C1:  </w:t>
            </w:r>
            <w:r w:rsidR="00913DA9">
              <w:rPr>
                <w:rFonts w:asciiTheme="minorHAnsi" w:hAnsiTheme="minorHAnsi" w:cstheme="minorHAnsi"/>
                <w:b w:val="0"/>
              </w:rPr>
              <w:t>Max length 17’, Min width</w:t>
            </w:r>
            <w:r w:rsidR="00A42A7F">
              <w:rPr>
                <w:rFonts w:asciiTheme="minorHAnsi" w:hAnsiTheme="minorHAnsi" w:cstheme="minorHAnsi"/>
                <w:b w:val="0"/>
              </w:rPr>
              <w:t>*</w:t>
            </w:r>
            <w:r w:rsidR="00913DA9">
              <w:rPr>
                <w:rFonts w:asciiTheme="minorHAnsi" w:hAnsiTheme="minorHAnsi" w:cstheme="minorHAnsi"/>
                <w:b w:val="0"/>
              </w:rPr>
              <w:t xml:space="preserve"> 32”</w:t>
            </w:r>
          </w:p>
          <w:p w14:paraId="6AE22C25" w14:textId="147677F4" w:rsidR="00D10232" w:rsidRPr="00B8233D" w:rsidRDefault="00E12958" w:rsidP="00B8233D">
            <w:pPr>
              <w:spacing w:after="0" w:line="276" w:lineRule="auto"/>
              <w:jc w:val="left"/>
              <w:rPr>
                <w:rFonts w:asciiTheme="minorHAnsi" w:hAnsiTheme="minorHAnsi" w:cstheme="minorHAnsi"/>
                <w:bCs w:val="0"/>
              </w:rPr>
            </w:pPr>
            <w:r w:rsidRPr="00B8233D">
              <w:rPr>
                <w:rFonts w:asciiTheme="minorHAnsi" w:hAnsiTheme="minorHAnsi" w:cstheme="minorHAnsi"/>
                <w:b w:val="0"/>
              </w:rPr>
              <w:t xml:space="preserve">C2:  </w:t>
            </w:r>
            <w:r w:rsidR="00BA25C4">
              <w:rPr>
                <w:rFonts w:asciiTheme="minorHAnsi" w:hAnsiTheme="minorHAnsi" w:cstheme="minorHAnsi"/>
                <w:b w:val="0"/>
              </w:rPr>
              <w:t>Max length 17’, Min width</w:t>
            </w:r>
            <w:r w:rsidR="00A42A7F">
              <w:rPr>
                <w:rFonts w:asciiTheme="minorHAnsi" w:hAnsiTheme="minorHAnsi" w:cstheme="minorHAnsi"/>
                <w:b w:val="0"/>
              </w:rPr>
              <w:t>*</w:t>
            </w:r>
            <w:r w:rsidR="00BA25C4">
              <w:rPr>
                <w:rFonts w:asciiTheme="minorHAnsi" w:hAnsiTheme="minorHAnsi" w:cstheme="minorHAnsi"/>
                <w:b w:val="0"/>
              </w:rPr>
              <w:t xml:space="preserve"> 32”</w:t>
            </w:r>
          </w:p>
          <w:p w14:paraId="01C4827B" w14:textId="12E5EA7C" w:rsidR="00D10232" w:rsidRPr="00B8233D" w:rsidRDefault="00D10232" w:rsidP="00B8233D">
            <w:pPr>
              <w:spacing w:after="0" w:line="276" w:lineRule="auto"/>
              <w:jc w:val="left"/>
              <w:rPr>
                <w:rFonts w:asciiTheme="minorHAnsi" w:hAnsiTheme="minorHAnsi" w:cstheme="minorHAnsi"/>
                <w:b w:val="0"/>
              </w:rPr>
            </w:pPr>
            <w:r w:rsidRPr="00B8233D">
              <w:rPr>
                <w:rFonts w:asciiTheme="minorHAnsi" w:hAnsiTheme="minorHAnsi" w:cstheme="minorHAnsi"/>
                <w:b w:val="0"/>
              </w:rPr>
              <w:t>K1</w:t>
            </w:r>
            <w:r w:rsidR="00723125" w:rsidRPr="00B8233D">
              <w:rPr>
                <w:rFonts w:asciiTheme="minorHAnsi" w:hAnsiTheme="minorHAnsi" w:cstheme="minorHAnsi"/>
                <w:b w:val="0"/>
              </w:rPr>
              <w:t xml:space="preserve">:  </w:t>
            </w:r>
            <w:r w:rsidR="00970970" w:rsidRPr="00B8233D">
              <w:rPr>
                <w:rFonts w:asciiTheme="minorHAnsi" w:hAnsiTheme="minorHAnsi" w:cstheme="minorHAnsi"/>
                <w:b w:val="0"/>
              </w:rPr>
              <w:t>Long Recreational &amp; Short Recreational Kayaks</w:t>
            </w:r>
          </w:p>
          <w:p w14:paraId="73D1F076" w14:textId="10A4F2CC" w:rsidR="00423138" w:rsidRPr="00B8233D" w:rsidRDefault="00AA44B2" w:rsidP="00B8233D">
            <w:pPr>
              <w:spacing w:after="0" w:line="276" w:lineRule="auto"/>
              <w:jc w:val="left"/>
              <w:rPr>
                <w:rFonts w:asciiTheme="minorHAnsi" w:hAnsiTheme="minorHAnsi" w:cstheme="minorHAnsi"/>
                <w:b w:val="0"/>
                <w:bCs w:val="0"/>
              </w:rPr>
            </w:pPr>
            <w:r w:rsidRPr="00B8233D">
              <w:rPr>
                <w:rFonts w:asciiTheme="minorHAnsi" w:hAnsiTheme="minorHAnsi" w:cstheme="minorHAnsi"/>
                <w:b w:val="0"/>
                <w:bCs w:val="0"/>
              </w:rPr>
              <w:t xml:space="preserve">K2:  </w:t>
            </w:r>
            <w:r w:rsidR="002E2377">
              <w:rPr>
                <w:rFonts w:asciiTheme="minorHAnsi" w:hAnsiTheme="minorHAnsi" w:cstheme="minorHAnsi"/>
                <w:b w:val="0"/>
                <w:bCs w:val="0"/>
              </w:rPr>
              <w:t>Recreational</w:t>
            </w:r>
          </w:p>
          <w:p w14:paraId="714C8EFB" w14:textId="6B655FAE" w:rsidR="00D10232" w:rsidRPr="00B8233D" w:rsidRDefault="00D10232" w:rsidP="00B8233D">
            <w:pPr>
              <w:spacing w:after="0" w:line="276" w:lineRule="auto"/>
              <w:jc w:val="left"/>
              <w:rPr>
                <w:rFonts w:asciiTheme="minorHAnsi" w:hAnsiTheme="minorHAnsi" w:cstheme="minorHAnsi"/>
                <w:b w:val="0"/>
              </w:rPr>
            </w:pPr>
            <w:r w:rsidRPr="00B8233D">
              <w:rPr>
                <w:rFonts w:asciiTheme="minorHAnsi" w:hAnsiTheme="minorHAnsi" w:cstheme="minorHAnsi"/>
                <w:b w:val="0"/>
              </w:rPr>
              <w:t>SUP</w:t>
            </w:r>
            <w:r w:rsidR="0012489B" w:rsidRPr="00B8233D">
              <w:rPr>
                <w:rFonts w:asciiTheme="minorHAnsi" w:hAnsiTheme="minorHAnsi" w:cstheme="minorHAnsi"/>
                <w:b w:val="0"/>
              </w:rPr>
              <w:t>:  All</w:t>
            </w:r>
          </w:p>
          <w:p w14:paraId="211615DE" w14:textId="2BAF3DBF" w:rsidR="00D10232" w:rsidRPr="00B8233D" w:rsidRDefault="005D0FAB" w:rsidP="00B8233D">
            <w:pPr>
              <w:spacing w:after="0" w:line="276" w:lineRule="auto"/>
              <w:jc w:val="left"/>
              <w:rPr>
                <w:rFonts w:asciiTheme="minorHAnsi" w:hAnsiTheme="minorHAnsi" w:cstheme="minorHAnsi"/>
                <w:b w:val="0"/>
              </w:rPr>
            </w:pPr>
            <w:r w:rsidRPr="00B8233D">
              <w:rPr>
                <w:rFonts w:asciiTheme="minorHAnsi" w:hAnsiTheme="minorHAnsi" w:cstheme="minorHAnsi"/>
                <w:b w:val="0"/>
              </w:rPr>
              <w:t xml:space="preserve">North / </w:t>
            </w:r>
            <w:r w:rsidR="00D10232" w:rsidRPr="00B8233D">
              <w:rPr>
                <w:rFonts w:asciiTheme="minorHAnsi" w:hAnsiTheme="minorHAnsi" w:cstheme="minorHAnsi"/>
                <w:b w:val="0"/>
              </w:rPr>
              <w:t>Voyageur</w:t>
            </w:r>
            <w:r w:rsidRPr="00B8233D">
              <w:rPr>
                <w:rFonts w:asciiTheme="minorHAnsi" w:hAnsiTheme="minorHAnsi" w:cstheme="minorHAnsi"/>
                <w:b w:val="0"/>
              </w:rPr>
              <w:t xml:space="preserve"> Canoes</w:t>
            </w:r>
            <w:r w:rsidR="0012489B" w:rsidRPr="00B8233D">
              <w:rPr>
                <w:rFonts w:asciiTheme="minorHAnsi" w:hAnsiTheme="minorHAnsi" w:cstheme="minorHAnsi"/>
                <w:b w:val="0"/>
              </w:rPr>
              <w:t>:  All</w:t>
            </w:r>
          </w:p>
          <w:p w14:paraId="0E7C007C" w14:textId="43B9CF85" w:rsidR="00D10232" w:rsidRPr="00B8233D" w:rsidRDefault="00D10232" w:rsidP="00B8233D">
            <w:pPr>
              <w:spacing w:after="0" w:line="276" w:lineRule="auto"/>
              <w:jc w:val="left"/>
              <w:rPr>
                <w:rFonts w:asciiTheme="minorHAnsi" w:hAnsiTheme="minorHAnsi" w:cstheme="minorHAnsi"/>
                <w:b w:val="0"/>
              </w:rPr>
            </w:pPr>
            <w:r w:rsidRPr="00B8233D">
              <w:rPr>
                <w:rFonts w:asciiTheme="minorHAnsi" w:hAnsiTheme="minorHAnsi" w:cstheme="minorHAnsi"/>
                <w:b w:val="0"/>
              </w:rPr>
              <w:t>Unlimited</w:t>
            </w:r>
            <w:r w:rsidR="0012489B" w:rsidRPr="00B8233D">
              <w:rPr>
                <w:rFonts w:asciiTheme="minorHAnsi" w:hAnsiTheme="minorHAnsi" w:cstheme="minorHAnsi"/>
                <w:b w:val="0"/>
              </w:rPr>
              <w:t>:  All</w:t>
            </w:r>
          </w:p>
        </w:tc>
        <w:tc>
          <w:tcPr>
            <w:tcW w:w="4666" w:type="dxa"/>
            <w:tcBorders>
              <w:top w:val="none" w:sz="0" w:space="0" w:color="auto"/>
              <w:bottom w:val="none" w:sz="0" w:space="0" w:color="auto"/>
            </w:tcBorders>
          </w:tcPr>
          <w:p w14:paraId="36563620" w14:textId="039CAB52" w:rsidR="0012489B" w:rsidRPr="00B8233D" w:rsidRDefault="00D10232"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C1</w:t>
            </w:r>
            <w:r w:rsidR="0012489B" w:rsidRPr="00B8233D">
              <w:rPr>
                <w:rFonts w:asciiTheme="minorHAnsi" w:hAnsiTheme="minorHAnsi" w:cstheme="minorHAnsi"/>
              </w:rPr>
              <w:t xml:space="preserve">:  </w:t>
            </w:r>
            <w:r w:rsidR="003F7E2A" w:rsidRPr="00B8233D">
              <w:rPr>
                <w:rFonts w:asciiTheme="minorHAnsi" w:hAnsiTheme="minorHAnsi" w:cstheme="minorHAnsi"/>
              </w:rPr>
              <w:t xml:space="preserve">Stock C1, </w:t>
            </w:r>
            <w:r w:rsidR="00044E6D" w:rsidRPr="00B8233D">
              <w:rPr>
                <w:rFonts w:asciiTheme="minorHAnsi" w:hAnsiTheme="minorHAnsi" w:cstheme="minorHAnsi"/>
              </w:rPr>
              <w:t>USCA C1</w:t>
            </w:r>
            <w:r w:rsidR="003F7E2A" w:rsidRPr="00B8233D">
              <w:rPr>
                <w:rFonts w:asciiTheme="minorHAnsi" w:hAnsiTheme="minorHAnsi" w:cstheme="minorHAnsi"/>
              </w:rPr>
              <w:t xml:space="preserve"> and ICF C1</w:t>
            </w:r>
            <w:r w:rsidR="00044E6D" w:rsidRPr="00B8233D">
              <w:rPr>
                <w:rFonts w:asciiTheme="minorHAnsi" w:hAnsiTheme="minorHAnsi" w:cstheme="minorHAnsi"/>
              </w:rPr>
              <w:t xml:space="preserve"> </w:t>
            </w:r>
          </w:p>
          <w:p w14:paraId="762E19E3" w14:textId="2E1D33F7" w:rsidR="00D10232" w:rsidRPr="00B8233D" w:rsidRDefault="00FC52D0"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 xml:space="preserve">C2:  Stock C2, </w:t>
            </w:r>
            <w:r w:rsidR="000C4766">
              <w:rPr>
                <w:rFonts w:asciiTheme="minorHAnsi" w:hAnsiTheme="minorHAnsi" w:cstheme="minorHAnsi"/>
              </w:rPr>
              <w:t>Pro</w:t>
            </w:r>
            <w:r w:rsidRPr="00B8233D">
              <w:rPr>
                <w:rFonts w:asciiTheme="minorHAnsi" w:hAnsiTheme="minorHAnsi" w:cstheme="minorHAnsi"/>
              </w:rPr>
              <w:t xml:space="preserve"> C2 and ICF C2</w:t>
            </w:r>
          </w:p>
          <w:p w14:paraId="6E861078" w14:textId="7916DAF1" w:rsidR="00D10232" w:rsidRPr="00B8233D" w:rsidRDefault="004A6F3C"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 xml:space="preserve">K1:  </w:t>
            </w:r>
            <w:r w:rsidR="00D10232" w:rsidRPr="00B8233D">
              <w:rPr>
                <w:rFonts w:asciiTheme="minorHAnsi" w:hAnsiTheme="minorHAnsi" w:cstheme="minorHAnsi"/>
              </w:rPr>
              <w:t>Fast Kayak</w:t>
            </w:r>
            <w:r w:rsidR="00533B29" w:rsidRPr="00B8233D">
              <w:rPr>
                <w:rFonts w:asciiTheme="minorHAnsi" w:hAnsiTheme="minorHAnsi" w:cstheme="minorHAnsi"/>
              </w:rPr>
              <w:t>s</w:t>
            </w:r>
            <w:r w:rsidR="00AB1C29" w:rsidRPr="00B8233D">
              <w:rPr>
                <w:rFonts w:asciiTheme="minorHAnsi" w:hAnsiTheme="minorHAnsi" w:cstheme="minorHAnsi"/>
              </w:rPr>
              <w:t xml:space="preserve"> (FK)</w:t>
            </w:r>
            <w:r w:rsidR="00533B29" w:rsidRPr="00B8233D">
              <w:rPr>
                <w:rFonts w:asciiTheme="minorHAnsi" w:hAnsiTheme="minorHAnsi" w:cstheme="minorHAnsi"/>
              </w:rPr>
              <w:t xml:space="preserve">, </w:t>
            </w:r>
            <w:r w:rsidR="00D01BF4" w:rsidRPr="00B8233D">
              <w:rPr>
                <w:rFonts w:asciiTheme="minorHAnsi" w:hAnsiTheme="minorHAnsi" w:cstheme="minorHAnsi"/>
              </w:rPr>
              <w:t xml:space="preserve">High Performance Kayaks (HPK) </w:t>
            </w:r>
            <w:r w:rsidR="009B3503" w:rsidRPr="00B8233D">
              <w:rPr>
                <w:rFonts w:asciiTheme="minorHAnsi" w:hAnsiTheme="minorHAnsi" w:cstheme="minorHAnsi"/>
              </w:rPr>
              <w:t>&amp; Recreational Kayaks</w:t>
            </w:r>
          </w:p>
          <w:p w14:paraId="741A3FAE" w14:textId="79A2096C" w:rsidR="00D10232" w:rsidRPr="00B8233D" w:rsidRDefault="00D10232"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K2</w:t>
            </w:r>
            <w:r w:rsidR="009B3503" w:rsidRPr="00B8233D">
              <w:rPr>
                <w:rFonts w:asciiTheme="minorHAnsi" w:hAnsiTheme="minorHAnsi" w:cstheme="minorHAnsi"/>
              </w:rPr>
              <w:t>:  All</w:t>
            </w:r>
            <w:r w:rsidR="00AB1C29" w:rsidRPr="00B8233D">
              <w:rPr>
                <w:rFonts w:asciiTheme="minorHAnsi" w:hAnsiTheme="minorHAnsi" w:cstheme="minorHAnsi"/>
              </w:rPr>
              <w:t xml:space="preserve"> </w:t>
            </w:r>
          </w:p>
          <w:p w14:paraId="2E0F955C" w14:textId="3CB6D528" w:rsidR="00E84DBC" w:rsidRPr="00B8233D" w:rsidRDefault="00E84DBC"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SUP</w:t>
            </w:r>
            <w:r w:rsidR="009B3503" w:rsidRPr="00B8233D">
              <w:rPr>
                <w:rFonts w:asciiTheme="minorHAnsi" w:hAnsiTheme="minorHAnsi" w:cstheme="minorHAnsi"/>
              </w:rPr>
              <w:t>:  All</w:t>
            </w:r>
          </w:p>
          <w:p w14:paraId="1A6B33A1" w14:textId="59B8FEAC" w:rsidR="00D10232" w:rsidRPr="00B8233D" w:rsidRDefault="005D0FAB"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 xml:space="preserve">North / </w:t>
            </w:r>
            <w:r w:rsidR="00D10232" w:rsidRPr="00B8233D">
              <w:rPr>
                <w:rFonts w:asciiTheme="minorHAnsi" w:hAnsiTheme="minorHAnsi" w:cstheme="minorHAnsi"/>
              </w:rPr>
              <w:t>Voyageur</w:t>
            </w:r>
            <w:r w:rsidRPr="00B8233D">
              <w:rPr>
                <w:rFonts w:asciiTheme="minorHAnsi" w:hAnsiTheme="minorHAnsi" w:cstheme="minorHAnsi"/>
              </w:rPr>
              <w:t xml:space="preserve"> Canoes</w:t>
            </w:r>
            <w:r w:rsidR="009B3503" w:rsidRPr="00B8233D">
              <w:rPr>
                <w:rFonts w:asciiTheme="minorHAnsi" w:hAnsiTheme="minorHAnsi" w:cstheme="minorHAnsi"/>
              </w:rPr>
              <w:t>:  All</w:t>
            </w:r>
          </w:p>
          <w:p w14:paraId="462B3AD0" w14:textId="74414116" w:rsidR="00D10232" w:rsidRPr="00B8233D" w:rsidRDefault="00D10232" w:rsidP="00B8233D">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33D">
              <w:rPr>
                <w:rFonts w:asciiTheme="minorHAnsi" w:hAnsiTheme="minorHAnsi" w:cstheme="minorHAnsi"/>
              </w:rPr>
              <w:t>Unlimited</w:t>
            </w:r>
            <w:r w:rsidR="009B3503" w:rsidRPr="00B8233D">
              <w:rPr>
                <w:rFonts w:asciiTheme="minorHAnsi" w:hAnsiTheme="minorHAnsi" w:cstheme="minorHAnsi"/>
              </w:rPr>
              <w:t>:  All</w:t>
            </w:r>
          </w:p>
        </w:tc>
      </w:tr>
    </w:tbl>
    <w:p w14:paraId="66633C2A" w14:textId="79C8332C" w:rsidR="00580A99" w:rsidRDefault="00A42A7F" w:rsidP="00A42A7F">
      <w:pPr>
        <w:pStyle w:val="ListParagraph"/>
        <w:numPr>
          <w:ilvl w:val="0"/>
          <w:numId w:val="25"/>
        </w:numPr>
        <w:rPr>
          <w:rFonts w:asciiTheme="minorHAnsi" w:hAnsiTheme="minorHAnsi" w:cstheme="minorHAnsi"/>
        </w:rPr>
      </w:pPr>
      <w:r w:rsidRPr="00A42A7F">
        <w:rPr>
          <w:rFonts w:asciiTheme="minorHAnsi" w:hAnsiTheme="minorHAnsi" w:cstheme="minorHAnsi"/>
        </w:rPr>
        <w:t xml:space="preserve">* </w:t>
      </w:r>
      <w:proofErr w:type="gramStart"/>
      <w:r w:rsidRPr="00A42A7F">
        <w:rPr>
          <w:rFonts w:asciiTheme="minorHAnsi" w:hAnsiTheme="minorHAnsi" w:cstheme="minorHAnsi"/>
        </w:rPr>
        <w:t>width</w:t>
      </w:r>
      <w:proofErr w:type="gramEnd"/>
      <w:r w:rsidRPr="00A42A7F">
        <w:rPr>
          <w:rFonts w:asciiTheme="minorHAnsi" w:hAnsiTheme="minorHAnsi" w:cstheme="minorHAnsi"/>
        </w:rPr>
        <w:t xml:space="preserve"> is </w:t>
      </w:r>
      <w:proofErr w:type="gramStart"/>
      <w:r w:rsidRPr="00A42A7F">
        <w:rPr>
          <w:rFonts w:asciiTheme="minorHAnsi" w:hAnsiTheme="minorHAnsi" w:cstheme="minorHAnsi"/>
        </w:rPr>
        <w:t>hull</w:t>
      </w:r>
      <w:proofErr w:type="gramEnd"/>
      <w:r w:rsidRPr="00A42A7F">
        <w:rPr>
          <w:rFonts w:asciiTheme="minorHAnsi" w:hAnsiTheme="minorHAnsi" w:cstheme="minorHAnsi"/>
        </w:rPr>
        <w:t xml:space="preserve"> width measured 4" above waterline.</w:t>
      </w:r>
    </w:p>
    <w:p w14:paraId="5342DEA1" w14:textId="77777777" w:rsidR="00A42A7F" w:rsidRPr="00A42A7F" w:rsidRDefault="00A42A7F" w:rsidP="00A42A7F">
      <w:pPr>
        <w:pStyle w:val="ListParagraph"/>
        <w:rPr>
          <w:rFonts w:asciiTheme="minorHAnsi" w:hAnsiTheme="minorHAnsi" w:cstheme="minorHAnsi"/>
        </w:rPr>
      </w:pPr>
    </w:p>
    <w:p w14:paraId="53B94F47" w14:textId="5F34F897" w:rsidR="00086721" w:rsidRPr="00B8233D" w:rsidRDefault="003E6819" w:rsidP="001C5474">
      <w:pPr>
        <w:rPr>
          <w:rFonts w:asciiTheme="minorHAnsi" w:hAnsiTheme="minorHAnsi" w:cstheme="minorHAnsi"/>
          <w:sz w:val="22"/>
          <w:szCs w:val="22"/>
        </w:rPr>
      </w:pPr>
      <w:r w:rsidRPr="00CB15E1">
        <w:rPr>
          <w:rFonts w:asciiTheme="minorHAnsi" w:hAnsiTheme="minorHAnsi" w:cstheme="minorHAnsi"/>
          <w:sz w:val="22"/>
          <w:szCs w:val="22"/>
        </w:rPr>
        <w:t xml:space="preserve">Each class will be further divided into </w:t>
      </w:r>
      <w:proofErr w:type="gramStart"/>
      <w:r w:rsidRPr="00CB15E1">
        <w:rPr>
          <w:rFonts w:asciiTheme="minorHAnsi" w:hAnsiTheme="minorHAnsi" w:cstheme="minorHAnsi"/>
          <w:sz w:val="22"/>
          <w:szCs w:val="22"/>
        </w:rPr>
        <w:t>category</w:t>
      </w:r>
      <w:proofErr w:type="gramEnd"/>
      <w:r w:rsidRPr="00CB15E1">
        <w:rPr>
          <w:rFonts w:asciiTheme="minorHAnsi" w:hAnsiTheme="minorHAnsi" w:cstheme="minorHAnsi"/>
          <w:sz w:val="22"/>
          <w:szCs w:val="22"/>
        </w:rPr>
        <w:t xml:space="preserve"> by gender – </w:t>
      </w:r>
      <w:r w:rsidR="002277C1">
        <w:rPr>
          <w:rFonts w:asciiTheme="minorHAnsi" w:hAnsiTheme="minorHAnsi" w:cstheme="minorHAnsi"/>
          <w:sz w:val="22"/>
          <w:szCs w:val="22"/>
        </w:rPr>
        <w:t>m</w:t>
      </w:r>
      <w:r w:rsidRPr="00CB15E1">
        <w:rPr>
          <w:rFonts w:asciiTheme="minorHAnsi" w:hAnsiTheme="minorHAnsi" w:cstheme="minorHAnsi"/>
          <w:sz w:val="22"/>
          <w:szCs w:val="22"/>
        </w:rPr>
        <w:t>en’s, women’s</w:t>
      </w:r>
      <w:r w:rsidR="004B2112">
        <w:rPr>
          <w:rFonts w:asciiTheme="minorHAnsi" w:hAnsiTheme="minorHAnsi" w:cstheme="minorHAnsi"/>
          <w:sz w:val="22"/>
          <w:szCs w:val="22"/>
        </w:rPr>
        <w:t>,</w:t>
      </w:r>
      <w:r w:rsidRPr="00CB15E1">
        <w:rPr>
          <w:rFonts w:asciiTheme="minorHAnsi" w:hAnsiTheme="minorHAnsi" w:cstheme="minorHAnsi"/>
          <w:sz w:val="22"/>
          <w:szCs w:val="22"/>
        </w:rPr>
        <w:t xml:space="preserve"> and mixed.   </w:t>
      </w:r>
      <w:r w:rsidRPr="00B8233D">
        <w:rPr>
          <w:rFonts w:asciiTheme="minorHAnsi" w:hAnsiTheme="minorHAnsi" w:cstheme="minorHAnsi"/>
          <w:sz w:val="22"/>
          <w:szCs w:val="22"/>
        </w:rPr>
        <w:t xml:space="preserve">Mixed teams must </w:t>
      </w:r>
      <w:r w:rsidR="00EA4F32" w:rsidRPr="00B8233D">
        <w:rPr>
          <w:rFonts w:asciiTheme="minorHAnsi" w:hAnsiTheme="minorHAnsi" w:cstheme="minorHAnsi"/>
          <w:sz w:val="22"/>
          <w:szCs w:val="22"/>
        </w:rPr>
        <w:t xml:space="preserve">be composed of </w:t>
      </w:r>
      <w:r w:rsidRPr="00B8233D">
        <w:rPr>
          <w:rFonts w:asciiTheme="minorHAnsi" w:hAnsiTheme="minorHAnsi" w:cstheme="minorHAnsi"/>
          <w:sz w:val="22"/>
          <w:szCs w:val="22"/>
        </w:rPr>
        <w:t>at least one third women.</w:t>
      </w:r>
    </w:p>
    <w:p w14:paraId="169778CA" w14:textId="10EBEC95" w:rsidR="00C63AA3" w:rsidRPr="00B8233D" w:rsidRDefault="00A90D06" w:rsidP="001E26FB">
      <w:pPr>
        <w:rPr>
          <w:rFonts w:asciiTheme="minorHAnsi" w:hAnsiTheme="minorHAnsi" w:cstheme="minorHAnsi"/>
          <w:sz w:val="22"/>
          <w:szCs w:val="22"/>
        </w:rPr>
      </w:pPr>
      <w:r w:rsidRPr="00B8233D">
        <w:rPr>
          <w:rFonts w:asciiTheme="minorHAnsi" w:hAnsiTheme="minorHAnsi" w:cstheme="minorHAnsi"/>
          <w:sz w:val="22"/>
          <w:szCs w:val="22"/>
        </w:rPr>
        <w:t xml:space="preserve">All crafts must be powered solely by human power using non-fixed paddles. These include, but </w:t>
      </w:r>
      <w:r w:rsidR="00C03098" w:rsidRPr="00B8233D">
        <w:rPr>
          <w:rFonts w:asciiTheme="minorHAnsi" w:hAnsiTheme="minorHAnsi" w:cstheme="minorHAnsi"/>
          <w:sz w:val="22"/>
          <w:szCs w:val="22"/>
        </w:rPr>
        <w:t>are</w:t>
      </w:r>
      <w:r w:rsidRPr="00B8233D">
        <w:rPr>
          <w:rFonts w:asciiTheme="minorHAnsi" w:hAnsiTheme="minorHAnsi" w:cstheme="minorHAnsi"/>
          <w:sz w:val="22"/>
          <w:szCs w:val="22"/>
        </w:rPr>
        <w:t xml:space="preserve"> not limited to</w:t>
      </w:r>
      <w:r w:rsidR="00D35A2C">
        <w:rPr>
          <w:rFonts w:asciiTheme="minorHAnsi" w:hAnsiTheme="minorHAnsi" w:cstheme="minorHAnsi"/>
          <w:sz w:val="22"/>
          <w:szCs w:val="22"/>
        </w:rPr>
        <w:t>,</w:t>
      </w:r>
      <w:r w:rsidRPr="00B8233D">
        <w:rPr>
          <w:rFonts w:asciiTheme="minorHAnsi" w:hAnsiTheme="minorHAnsi" w:cstheme="minorHAnsi"/>
          <w:sz w:val="22"/>
          <w:szCs w:val="22"/>
        </w:rPr>
        <w:t xml:space="preserve"> canoes, kayaks, voyageurs, SUPs, surf skis, voyageurs (</w:t>
      </w:r>
      <w:r w:rsidR="00225471" w:rsidRPr="00B8233D">
        <w:rPr>
          <w:rFonts w:asciiTheme="minorHAnsi" w:hAnsiTheme="minorHAnsi" w:cstheme="minorHAnsi"/>
          <w:sz w:val="22"/>
          <w:szCs w:val="22"/>
        </w:rPr>
        <w:t>n</w:t>
      </w:r>
      <w:r w:rsidRPr="00B8233D">
        <w:rPr>
          <w:rFonts w:asciiTheme="minorHAnsi" w:hAnsiTheme="minorHAnsi" w:cstheme="minorHAnsi"/>
          <w:sz w:val="22"/>
          <w:szCs w:val="22"/>
        </w:rPr>
        <w:t>orth canoes)</w:t>
      </w:r>
      <w:r w:rsidR="002277C1">
        <w:rPr>
          <w:rFonts w:asciiTheme="minorHAnsi" w:hAnsiTheme="minorHAnsi" w:cstheme="minorHAnsi"/>
          <w:sz w:val="22"/>
          <w:szCs w:val="22"/>
        </w:rPr>
        <w:t>,</w:t>
      </w:r>
      <w:r w:rsidRPr="00B8233D">
        <w:rPr>
          <w:rFonts w:asciiTheme="minorHAnsi" w:hAnsiTheme="minorHAnsi" w:cstheme="minorHAnsi"/>
          <w:sz w:val="22"/>
          <w:szCs w:val="22"/>
        </w:rPr>
        <w:t xml:space="preserve"> and outriggers.  Examples of excluded crafts are row boats, sail boats</w:t>
      </w:r>
      <w:r w:rsidR="002277C1">
        <w:rPr>
          <w:rFonts w:asciiTheme="minorHAnsi" w:hAnsiTheme="minorHAnsi" w:cstheme="minorHAnsi"/>
          <w:sz w:val="22"/>
          <w:szCs w:val="22"/>
        </w:rPr>
        <w:t>,</w:t>
      </w:r>
      <w:r w:rsidRPr="00B8233D">
        <w:rPr>
          <w:rFonts w:asciiTheme="minorHAnsi" w:hAnsiTheme="minorHAnsi" w:cstheme="minorHAnsi"/>
          <w:sz w:val="22"/>
          <w:szCs w:val="22"/>
        </w:rPr>
        <w:t xml:space="preserve"> and pedal boats. </w:t>
      </w:r>
      <w:r w:rsidR="003E6819" w:rsidRPr="00B8233D">
        <w:rPr>
          <w:rFonts w:asciiTheme="minorHAnsi" w:hAnsiTheme="minorHAnsi" w:cstheme="minorHAnsi"/>
          <w:sz w:val="22"/>
          <w:szCs w:val="22"/>
        </w:rPr>
        <w:t xml:space="preserve"> </w:t>
      </w:r>
      <w:r w:rsidR="00C25520" w:rsidRPr="00B8233D">
        <w:rPr>
          <w:rFonts w:asciiTheme="minorHAnsi" w:hAnsiTheme="minorHAnsi" w:cstheme="minorHAnsi"/>
          <w:sz w:val="22"/>
          <w:szCs w:val="22"/>
        </w:rPr>
        <w:t>Crafts may not</w:t>
      </w:r>
      <w:r w:rsidR="00160A7E" w:rsidRPr="00B8233D">
        <w:rPr>
          <w:rFonts w:asciiTheme="minorHAnsi" w:hAnsiTheme="minorHAnsi" w:cstheme="minorHAnsi"/>
          <w:sz w:val="22"/>
          <w:szCs w:val="22"/>
        </w:rPr>
        <w:t xml:space="preserve"> be substituted during the race</w:t>
      </w:r>
      <w:r w:rsidR="002857CD" w:rsidRPr="00B8233D">
        <w:rPr>
          <w:rFonts w:asciiTheme="minorHAnsi" w:hAnsiTheme="minorHAnsi" w:cstheme="minorHAnsi"/>
          <w:sz w:val="22"/>
          <w:szCs w:val="22"/>
        </w:rPr>
        <w:t xml:space="preserve">.  </w:t>
      </w:r>
    </w:p>
    <w:p w14:paraId="2DEB5FB7" w14:textId="738DE5C6" w:rsidR="00A215C0" w:rsidRPr="00B8233D" w:rsidRDefault="00A215C0" w:rsidP="0018349B">
      <w:pPr>
        <w:rPr>
          <w:rFonts w:asciiTheme="minorHAnsi" w:hAnsiTheme="minorHAnsi" w:cstheme="minorHAnsi"/>
          <w:sz w:val="22"/>
          <w:szCs w:val="22"/>
        </w:rPr>
      </w:pPr>
      <w:r w:rsidRPr="00B8233D">
        <w:rPr>
          <w:rFonts w:asciiTheme="minorHAnsi" w:hAnsiTheme="minorHAnsi" w:cstheme="minorHAnsi"/>
          <w:sz w:val="22"/>
          <w:szCs w:val="22"/>
        </w:rPr>
        <w:t>Crafts with non-fixed blades which do no</w:t>
      </w:r>
      <w:r w:rsidR="00562C7B" w:rsidRPr="00B8233D">
        <w:rPr>
          <w:rFonts w:asciiTheme="minorHAnsi" w:hAnsiTheme="minorHAnsi" w:cstheme="minorHAnsi"/>
          <w:sz w:val="22"/>
          <w:szCs w:val="22"/>
        </w:rPr>
        <w:t>t fit the specifications</w:t>
      </w:r>
      <w:r w:rsidR="00C347EE">
        <w:rPr>
          <w:rFonts w:asciiTheme="minorHAnsi" w:hAnsiTheme="minorHAnsi" w:cstheme="minorHAnsi"/>
          <w:sz w:val="22"/>
          <w:szCs w:val="22"/>
        </w:rPr>
        <w:t>,</w:t>
      </w:r>
      <w:r w:rsidR="00562C7B" w:rsidRPr="00B8233D">
        <w:rPr>
          <w:rFonts w:asciiTheme="minorHAnsi" w:hAnsiTheme="minorHAnsi" w:cstheme="minorHAnsi"/>
          <w:sz w:val="22"/>
          <w:szCs w:val="22"/>
        </w:rPr>
        <w:t xml:space="preserve"> </w:t>
      </w:r>
      <w:r w:rsidR="00940AF8" w:rsidRPr="00B8233D">
        <w:rPr>
          <w:rFonts w:asciiTheme="minorHAnsi" w:hAnsiTheme="minorHAnsi" w:cstheme="minorHAnsi"/>
          <w:sz w:val="22"/>
          <w:szCs w:val="22"/>
        </w:rPr>
        <w:t>such as outriggers, ruddered canoes, modified kayaks</w:t>
      </w:r>
      <w:r w:rsidR="00BE4DE4">
        <w:rPr>
          <w:rFonts w:asciiTheme="minorHAnsi" w:hAnsiTheme="minorHAnsi" w:cstheme="minorHAnsi"/>
          <w:sz w:val="22"/>
          <w:szCs w:val="22"/>
        </w:rPr>
        <w:t>,</w:t>
      </w:r>
      <w:r w:rsidR="00940AF8" w:rsidRPr="00B8233D">
        <w:rPr>
          <w:rFonts w:asciiTheme="minorHAnsi" w:hAnsiTheme="minorHAnsi" w:cstheme="minorHAnsi"/>
          <w:sz w:val="22"/>
          <w:szCs w:val="22"/>
        </w:rPr>
        <w:t xml:space="preserve"> </w:t>
      </w:r>
      <w:r w:rsidR="00562C7B" w:rsidRPr="00B8233D">
        <w:rPr>
          <w:rFonts w:asciiTheme="minorHAnsi" w:hAnsiTheme="minorHAnsi" w:cstheme="minorHAnsi"/>
          <w:sz w:val="22"/>
          <w:szCs w:val="22"/>
        </w:rPr>
        <w:t>may register as ‘Unlimited’.</w:t>
      </w:r>
    </w:p>
    <w:p w14:paraId="1600B673" w14:textId="3C50977E" w:rsidR="001070FB" w:rsidRPr="00B8233D" w:rsidRDefault="00A90D06" w:rsidP="0018349B">
      <w:pPr>
        <w:rPr>
          <w:rFonts w:asciiTheme="minorHAnsi" w:hAnsiTheme="minorHAnsi" w:cstheme="minorHAnsi"/>
          <w:sz w:val="22"/>
          <w:szCs w:val="22"/>
        </w:rPr>
      </w:pPr>
      <w:r w:rsidRPr="00B8233D">
        <w:rPr>
          <w:rFonts w:asciiTheme="minorHAnsi" w:hAnsiTheme="minorHAnsi" w:cstheme="minorHAnsi"/>
          <w:sz w:val="22"/>
          <w:szCs w:val="22"/>
        </w:rPr>
        <w:t xml:space="preserve">Race organizers may, at their discretion, measure crafts to ensure they </w:t>
      </w:r>
      <w:r w:rsidR="006A2061" w:rsidRPr="00B8233D">
        <w:rPr>
          <w:rFonts w:asciiTheme="minorHAnsi" w:hAnsiTheme="minorHAnsi" w:cstheme="minorHAnsi"/>
          <w:sz w:val="22"/>
          <w:szCs w:val="22"/>
        </w:rPr>
        <w:t>are</w:t>
      </w:r>
      <w:r w:rsidRPr="00B8233D">
        <w:rPr>
          <w:rFonts w:asciiTheme="minorHAnsi" w:hAnsiTheme="minorHAnsi" w:cstheme="minorHAnsi"/>
          <w:sz w:val="22"/>
          <w:szCs w:val="22"/>
        </w:rPr>
        <w:t xml:space="preserve"> within specifications.</w:t>
      </w:r>
    </w:p>
    <w:p w14:paraId="338AE7DC" w14:textId="77777777" w:rsidR="002857CD" w:rsidRPr="00B8233D" w:rsidRDefault="002857CD" w:rsidP="0018349B">
      <w:pPr>
        <w:rPr>
          <w:rFonts w:asciiTheme="minorHAnsi" w:hAnsiTheme="minorHAnsi" w:cstheme="minorHAnsi"/>
          <w:sz w:val="22"/>
          <w:szCs w:val="22"/>
        </w:rPr>
      </w:pPr>
    </w:p>
    <w:p w14:paraId="7DFE4EB2" w14:textId="77777777" w:rsidR="007A582D" w:rsidRPr="00B8233D" w:rsidRDefault="007A582D" w:rsidP="007A582D">
      <w:pPr>
        <w:pStyle w:val="Heading1"/>
        <w:jc w:val="both"/>
        <w:rPr>
          <w:rFonts w:asciiTheme="minorHAnsi" w:hAnsiTheme="minorHAnsi" w:cstheme="minorHAnsi"/>
        </w:rPr>
      </w:pPr>
      <w:r w:rsidRPr="00B8233D">
        <w:rPr>
          <w:rFonts w:asciiTheme="minorHAnsi" w:hAnsiTheme="minorHAnsi" w:cstheme="minorHAnsi"/>
        </w:rPr>
        <w:t>Mandatory Equipment</w:t>
      </w:r>
    </w:p>
    <w:p w14:paraId="77E824C0" w14:textId="2652F0E9"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The following is the list of mandatory gear for the race.  They are based on the minimum Transport Canada requirements.  We frequently receive questions on mandatory gear</w:t>
      </w:r>
      <w:r w:rsidR="00BE4DE4">
        <w:rPr>
          <w:rFonts w:asciiTheme="minorHAnsi" w:hAnsiTheme="minorHAnsi" w:cstheme="minorHAnsi"/>
          <w:sz w:val="22"/>
          <w:szCs w:val="22"/>
        </w:rPr>
        <w:t>:</w:t>
      </w:r>
      <w:r w:rsidRPr="005E0AA7">
        <w:rPr>
          <w:rFonts w:asciiTheme="minorHAnsi" w:hAnsiTheme="minorHAnsi" w:cstheme="minorHAnsi"/>
          <w:sz w:val="22"/>
          <w:szCs w:val="22"/>
        </w:rPr>
        <w:t xml:space="preserve"> we hope these clarify the requirements</w:t>
      </w:r>
      <w:r w:rsidR="00BE4DE4">
        <w:rPr>
          <w:rFonts w:asciiTheme="minorHAnsi" w:hAnsiTheme="minorHAnsi" w:cstheme="minorHAnsi"/>
          <w:sz w:val="22"/>
          <w:szCs w:val="22"/>
        </w:rPr>
        <w:t>,</w:t>
      </w:r>
      <w:r w:rsidRPr="005E0AA7">
        <w:rPr>
          <w:rFonts w:asciiTheme="minorHAnsi" w:hAnsiTheme="minorHAnsi" w:cstheme="minorHAnsi"/>
          <w:sz w:val="22"/>
          <w:szCs w:val="22"/>
        </w:rPr>
        <w:t xml:space="preserve"> but feel free to drop us a line if you’re not certain!  </w:t>
      </w:r>
    </w:p>
    <w:p w14:paraId="1FD6CF04" w14:textId="77777777" w:rsidR="005E0AA7" w:rsidRPr="005E0AA7" w:rsidRDefault="005E0AA7" w:rsidP="005E0AA7">
      <w:pPr>
        <w:rPr>
          <w:rFonts w:asciiTheme="minorHAnsi" w:hAnsiTheme="minorHAnsi" w:cstheme="minorHAnsi"/>
          <w:sz w:val="22"/>
          <w:szCs w:val="22"/>
        </w:rPr>
      </w:pPr>
    </w:p>
    <w:p w14:paraId="71554D48" w14:textId="2D4AD4D5"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1)  One PFD per paddler (see notes </w:t>
      </w:r>
      <w:r w:rsidR="00541509">
        <w:rPr>
          <w:rFonts w:asciiTheme="minorHAnsi" w:hAnsiTheme="minorHAnsi" w:cstheme="minorHAnsi"/>
          <w:sz w:val="22"/>
          <w:szCs w:val="22"/>
        </w:rPr>
        <w:t>below</w:t>
      </w:r>
      <w:r w:rsidRPr="005E0AA7">
        <w:rPr>
          <w:rFonts w:asciiTheme="minorHAnsi" w:hAnsiTheme="minorHAnsi" w:cstheme="minorHAnsi"/>
          <w:sz w:val="22"/>
          <w:szCs w:val="22"/>
        </w:rPr>
        <w:t>)</w:t>
      </w:r>
    </w:p>
    <w:p w14:paraId="647EE74E" w14:textId="5E73036E"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2) One sound signaling device</w:t>
      </w:r>
    </w:p>
    <w:p w14:paraId="09828732" w14:textId="2AD3CB78"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3) One buoyant heaving line, at least 15m long</w:t>
      </w:r>
    </w:p>
    <w:p w14:paraId="7DEB3CA1" w14:textId="57A48BEC"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lastRenderedPageBreak/>
        <w:t>4) Bailer which can hold 750ml of liquid or bilge pump.  Exception to this rule are boats which cannot hold enough water to make it capsize or a boat that has watertight compartments that are sealed and not readily accessible.  Generally</w:t>
      </w:r>
      <w:r w:rsidR="00937A90">
        <w:rPr>
          <w:rFonts w:asciiTheme="minorHAnsi" w:hAnsiTheme="minorHAnsi" w:cstheme="minorHAnsi"/>
          <w:sz w:val="22"/>
          <w:szCs w:val="22"/>
        </w:rPr>
        <w:t>,</w:t>
      </w:r>
      <w:r w:rsidRPr="005E0AA7">
        <w:rPr>
          <w:rFonts w:asciiTheme="minorHAnsi" w:hAnsiTheme="minorHAnsi" w:cstheme="minorHAnsi"/>
          <w:sz w:val="22"/>
          <w:szCs w:val="22"/>
        </w:rPr>
        <w:t xml:space="preserve"> this means canoes and kayaks will require a bailer, </w:t>
      </w:r>
      <w:r w:rsidR="00937A90">
        <w:rPr>
          <w:rFonts w:asciiTheme="minorHAnsi" w:hAnsiTheme="minorHAnsi" w:cstheme="minorHAnsi"/>
          <w:sz w:val="22"/>
          <w:szCs w:val="22"/>
        </w:rPr>
        <w:t xml:space="preserve">while </w:t>
      </w:r>
      <w:r w:rsidRPr="005E0AA7">
        <w:rPr>
          <w:rFonts w:asciiTheme="minorHAnsi" w:hAnsiTheme="minorHAnsi" w:cstheme="minorHAnsi"/>
          <w:sz w:val="22"/>
          <w:szCs w:val="22"/>
        </w:rPr>
        <w:t>SUPs, OCs</w:t>
      </w:r>
      <w:r w:rsidR="00937A90">
        <w:rPr>
          <w:rFonts w:asciiTheme="minorHAnsi" w:hAnsiTheme="minorHAnsi" w:cstheme="minorHAnsi"/>
          <w:sz w:val="22"/>
          <w:szCs w:val="22"/>
        </w:rPr>
        <w:t>,</w:t>
      </w:r>
      <w:r w:rsidRPr="005E0AA7">
        <w:rPr>
          <w:rFonts w:asciiTheme="minorHAnsi" w:hAnsiTheme="minorHAnsi" w:cstheme="minorHAnsi"/>
          <w:sz w:val="22"/>
          <w:szCs w:val="22"/>
        </w:rPr>
        <w:t xml:space="preserve"> and surfskis will not.  Canoes with venturi </w:t>
      </w:r>
      <w:r w:rsidR="00937A90" w:rsidRPr="005E0AA7">
        <w:rPr>
          <w:rFonts w:asciiTheme="minorHAnsi" w:hAnsiTheme="minorHAnsi" w:cstheme="minorHAnsi"/>
          <w:sz w:val="22"/>
          <w:szCs w:val="22"/>
        </w:rPr>
        <w:t>self-bailers</w:t>
      </w:r>
      <w:r w:rsidRPr="005E0AA7">
        <w:rPr>
          <w:rFonts w:asciiTheme="minorHAnsi" w:hAnsiTheme="minorHAnsi" w:cstheme="minorHAnsi"/>
          <w:sz w:val="22"/>
          <w:szCs w:val="22"/>
        </w:rPr>
        <w:t xml:space="preserve"> are not exe</w:t>
      </w:r>
      <w:r w:rsidR="00607C75">
        <w:rPr>
          <w:rFonts w:asciiTheme="minorHAnsi" w:hAnsiTheme="minorHAnsi" w:cstheme="minorHAnsi"/>
          <w:sz w:val="22"/>
          <w:szCs w:val="22"/>
        </w:rPr>
        <w:t>m</w:t>
      </w:r>
      <w:r w:rsidRPr="005E0AA7">
        <w:rPr>
          <w:rFonts w:asciiTheme="minorHAnsi" w:hAnsiTheme="minorHAnsi" w:cstheme="minorHAnsi"/>
          <w:sz w:val="22"/>
          <w:szCs w:val="22"/>
        </w:rPr>
        <w:t>pt from the bailer requirement.</w:t>
      </w:r>
    </w:p>
    <w:p w14:paraId="4431B8C7" w14:textId="5F189FE4"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5) Watertight flashlight for each racer.  This can be </w:t>
      </w:r>
      <w:proofErr w:type="gramStart"/>
      <w:r w:rsidRPr="005E0AA7">
        <w:rPr>
          <w:rFonts w:asciiTheme="minorHAnsi" w:hAnsiTheme="minorHAnsi" w:cstheme="minorHAnsi"/>
          <w:sz w:val="22"/>
          <w:szCs w:val="22"/>
        </w:rPr>
        <w:t>hand</w:t>
      </w:r>
      <w:r w:rsidR="00937A90">
        <w:rPr>
          <w:rFonts w:asciiTheme="minorHAnsi" w:hAnsiTheme="minorHAnsi" w:cstheme="minorHAnsi"/>
          <w:sz w:val="22"/>
          <w:szCs w:val="22"/>
        </w:rPr>
        <w:t>-</w:t>
      </w:r>
      <w:r w:rsidRPr="005E0AA7">
        <w:rPr>
          <w:rFonts w:asciiTheme="minorHAnsi" w:hAnsiTheme="minorHAnsi" w:cstheme="minorHAnsi"/>
          <w:sz w:val="22"/>
          <w:szCs w:val="22"/>
        </w:rPr>
        <w:t>held</w:t>
      </w:r>
      <w:proofErr w:type="gramEnd"/>
      <w:r w:rsidRPr="005E0AA7">
        <w:rPr>
          <w:rFonts w:asciiTheme="minorHAnsi" w:hAnsiTheme="minorHAnsi" w:cstheme="minorHAnsi"/>
          <w:sz w:val="22"/>
          <w:szCs w:val="22"/>
        </w:rPr>
        <w:t xml:space="preserve"> or head mounted.  Note that headlamp style lights have a couple significant disadvantages</w:t>
      </w:r>
      <w:r w:rsidR="00937A90">
        <w:rPr>
          <w:rFonts w:asciiTheme="minorHAnsi" w:hAnsiTheme="minorHAnsi" w:cstheme="minorHAnsi"/>
          <w:sz w:val="22"/>
          <w:szCs w:val="22"/>
        </w:rPr>
        <w:t>:</w:t>
      </w:r>
      <w:r w:rsidRPr="005E0AA7">
        <w:rPr>
          <w:rFonts w:asciiTheme="minorHAnsi" w:hAnsiTheme="minorHAnsi" w:cstheme="minorHAnsi"/>
          <w:sz w:val="22"/>
          <w:szCs w:val="22"/>
        </w:rPr>
        <w:t xml:space="preserve"> they can produce a ‘strobe’ effect while </w:t>
      </w:r>
      <w:proofErr w:type="gramStart"/>
      <w:r w:rsidRPr="005E0AA7">
        <w:rPr>
          <w:rFonts w:asciiTheme="minorHAnsi" w:hAnsiTheme="minorHAnsi" w:cstheme="minorHAnsi"/>
          <w:sz w:val="22"/>
          <w:szCs w:val="22"/>
        </w:rPr>
        <w:t>paddling</w:t>
      </w:r>
      <w:r w:rsidR="007062D5">
        <w:rPr>
          <w:rFonts w:asciiTheme="minorHAnsi" w:hAnsiTheme="minorHAnsi" w:cstheme="minorHAnsi"/>
          <w:sz w:val="22"/>
          <w:szCs w:val="22"/>
        </w:rPr>
        <w:t>,</w:t>
      </w:r>
      <w:r w:rsidRPr="005E0AA7">
        <w:rPr>
          <w:rFonts w:asciiTheme="minorHAnsi" w:hAnsiTheme="minorHAnsi" w:cstheme="minorHAnsi"/>
          <w:sz w:val="22"/>
          <w:szCs w:val="22"/>
        </w:rPr>
        <w:t xml:space="preserve"> and</w:t>
      </w:r>
      <w:proofErr w:type="gramEnd"/>
      <w:r w:rsidRPr="005E0AA7">
        <w:rPr>
          <w:rFonts w:asciiTheme="minorHAnsi" w:hAnsiTheme="minorHAnsi" w:cstheme="minorHAnsi"/>
          <w:sz w:val="22"/>
          <w:szCs w:val="22"/>
        </w:rPr>
        <w:t xml:space="preserve"> are not as useful for finding the red/green buoys in the dark if you leave the navigation channel.  A strong handheld flashlight </w:t>
      </w:r>
      <w:r w:rsidR="00937A90">
        <w:rPr>
          <w:rFonts w:asciiTheme="minorHAnsi" w:hAnsiTheme="minorHAnsi" w:cstheme="minorHAnsi"/>
          <w:sz w:val="22"/>
          <w:szCs w:val="22"/>
        </w:rPr>
        <w:t xml:space="preserve">and/or boat-mounted headlamp </w:t>
      </w:r>
      <w:r w:rsidRPr="005E0AA7">
        <w:rPr>
          <w:rFonts w:asciiTheme="minorHAnsi" w:hAnsiTheme="minorHAnsi" w:cstheme="minorHAnsi"/>
          <w:sz w:val="22"/>
          <w:szCs w:val="22"/>
        </w:rPr>
        <w:t>is strongly recommended.  Lights are only required when paddling after sunset</w:t>
      </w:r>
      <w:r w:rsidR="00937A90">
        <w:rPr>
          <w:rFonts w:asciiTheme="minorHAnsi" w:hAnsiTheme="minorHAnsi" w:cstheme="minorHAnsi"/>
          <w:sz w:val="22"/>
          <w:szCs w:val="22"/>
        </w:rPr>
        <w:t>:</w:t>
      </w:r>
      <w:r w:rsidRPr="005E0AA7">
        <w:rPr>
          <w:rFonts w:asciiTheme="minorHAnsi" w:hAnsiTheme="minorHAnsi" w:cstheme="minorHAnsi"/>
          <w:sz w:val="22"/>
          <w:szCs w:val="22"/>
        </w:rPr>
        <w:t xml:space="preserve"> they do not need to be in your boat until they are required.</w:t>
      </w:r>
    </w:p>
    <w:p w14:paraId="5521935C" w14:textId="6CBCDFFB"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6)  Navigation light.  As per Transport Canada requirements</w:t>
      </w:r>
      <w:r w:rsidR="00937A90">
        <w:rPr>
          <w:rFonts w:asciiTheme="minorHAnsi" w:hAnsiTheme="minorHAnsi" w:cstheme="minorHAnsi"/>
          <w:sz w:val="22"/>
          <w:szCs w:val="22"/>
        </w:rPr>
        <w:t>,</w:t>
      </w:r>
      <w:r w:rsidRPr="005E0AA7">
        <w:rPr>
          <w:rFonts w:asciiTheme="minorHAnsi" w:hAnsiTheme="minorHAnsi" w:cstheme="minorHAnsi"/>
          <w:sz w:val="22"/>
          <w:szCs w:val="22"/>
        </w:rPr>
        <w:t xml:space="preserve"> this can be the same light as your flashlight.  Red/green motorboat navigation lights are not required.  Lights are only required when paddling </w:t>
      </w:r>
      <w:r w:rsidR="00ED08E9">
        <w:rPr>
          <w:rFonts w:asciiTheme="minorHAnsi" w:hAnsiTheme="minorHAnsi" w:cstheme="minorHAnsi"/>
          <w:sz w:val="22"/>
          <w:szCs w:val="22"/>
        </w:rPr>
        <w:t>within thirty (30) minutes of</w:t>
      </w:r>
      <w:r w:rsidRPr="005E0AA7">
        <w:rPr>
          <w:rFonts w:asciiTheme="minorHAnsi" w:hAnsiTheme="minorHAnsi" w:cstheme="minorHAnsi"/>
          <w:sz w:val="22"/>
          <w:szCs w:val="22"/>
        </w:rPr>
        <w:t xml:space="preserve"> sunset</w:t>
      </w:r>
      <w:r w:rsidR="00ED08E9">
        <w:rPr>
          <w:rFonts w:asciiTheme="minorHAnsi" w:hAnsiTheme="minorHAnsi" w:cstheme="minorHAnsi"/>
          <w:sz w:val="22"/>
          <w:szCs w:val="22"/>
        </w:rPr>
        <w:t>:</w:t>
      </w:r>
      <w:r w:rsidRPr="005E0AA7">
        <w:rPr>
          <w:rFonts w:asciiTheme="minorHAnsi" w:hAnsiTheme="minorHAnsi" w:cstheme="minorHAnsi"/>
          <w:sz w:val="22"/>
          <w:szCs w:val="22"/>
        </w:rPr>
        <w:t xml:space="preserve"> they do not need to be in your boat until they are required.</w:t>
      </w:r>
    </w:p>
    <w:p w14:paraId="39F2AECF" w14:textId="2D203CBD"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7)  Maps covering the </w:t>
      </w:r>
      <w:r w:rsidR="00ED08E9" w:rsidRPr="005E0AA7">
        <w:rPr>
          <w:rFonts w:asciiTheme="minorHAnsi" w:hAnsiTheme="minorHAnsi" w:cstheme="minorHAnsi"/>
          <w:sz w:val="22"/>
          <w:szCs w:val="22"/>
        </w:rPr>
        <w:t>racecourse</w:t>
      </w:r>
      <w:r w:rsidRPr="005E0AA7">
        <w:rPr>
          <w:rFonts w:asciiTheme="minorHAnsi" w:hAnsiTheme="minorHAnsi" w:cstheme="minorHAnsi"/>
          <w:sz w:val="22"/>
          <w:szCs w:val="22"/>
        </w:rPr>
        <w:t>.  These can be printed Google maps.  They must have sufficient detail to help you find your way if you are lost.</w:t>
      </w:r>
      <w:r w:rsidR="00607C75">
        <w:rPr>
          <w:rFonts w:asciiTheme="minorHAnsi" w:hAnsiTheme="minorHAnsi" w:cstheme="minorHAnsi"/>
          <w:sz w:val="22"/>
          <w:szCs w:val="22"/>
        </w:rPr>
        <w:t xml:space="preserve"> GPS devices with map capability are sufficient.</w:t>
      </w:r>
    </w:p>
    <w:p w14:paraId="77D420EA" w14:textId="2E2B7770"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8)  Boat number stickers:  </w:t>
      </w:r>
      <w:r w:rsidR="00ED08E9">
        <w:rPr>
          <w:rFonts w:asciiTheme="minorHAnsi" w:hAnsiTheme="minorHAnsi" w:cstheme="minorHAnsi"/>
          <w:sz w:val="22"/>
          <w:szCs w:val="22"/>
        </w:rPr>
        <w:t>S</w:t>
      </w:r>
      <w:r w:rsidRPr="005E0AA7">
        <w:rPr>
          <w:rFonts w:asciiTheme="minorHAnsi" w:hAnsiTheme="minorHAnsi" w:cstheme="minorHAnsi"/>
          <w:sz w:val="22"/>
          <w:szCs w:val="22"/>
        </w:rPr>
        <w:t>tickers will be in racer kits and are to be affixed to your boat, if possible.  If not possible (on a SUP for example)</w:t>
      </w:r>
      <w:r w:rsidR="00ED08E9">
        <w:rPr>
          <w:rFonts w:asciiTheme="minorHAnsi" w:hAnsiTheme="minorHAnsi" w:cstheme="minorHAnsi"/>
          <w:sz w:val="22"/>
          <w:szCs w:val="22"/>
        </w:rPr>
        <w:t>,</w:t>
      </w:r>
      <w:r w:rsidRPr="005E0AA7">
        <w:rPr>
          <w:rFonts w:asciiTheme="minorHAnsi" w:hAnsiTheme="minorHAnsi" w:cstheme="minorHAnsi"/>
          <w:sz w:val="22"/>
          <w:szCs w:val="22"/>
        </w:rPr>
        <w:t xml:space="preserve"> attempt to find a conspicuous location on your gear. You may be asked for your boat number by volunteers during the race.</w:t>
      </w:r>
    </w:p>
    <w:p w14:paraId="2FF90DE2" w14:textId="456E5984"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9)  Working cell phone in a waterproof container.  A waterproof bag or phone case are ok.</w:t>
      </w:r>
    </w:p>
    <w:p w14:paraId="26803ED6" w14:textId="612841BF"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10)  Some teams will be asked to carry a </w:t>
      </w:r>
      <w:r w:rsidR="00541509">
        <w:rPr>
          <w:rFonts w:asciiTheme="minorHAnsi" w:hAnsiTheme="minorHAnsi" w:cstheme="minorHAnsi"/>
          <w:sz w:val="22"/>
          <w:szCs w:val="22"/>
        </w:rPr>
        <w:t>tracking</w:t>
      </w:r>
      <w:r w:rsidRPr="005E0AA7">
        <w:rPr>
          <w:rFonts w:asciiTheme="minorHAnsi" w:hAnsiTheme="minorHAnsi" w:cstheme="minorHAnsi"/>
          <w:sz w:val="22"/>
          <w:szCs w:val="22"/>
        </w:rPr>
        <w:t xml:space="preserve"> device during the race.  These may be assigned during the race.</w:t>
      </w:r>
    </w:p>
    <w:p w14:paraId="4DE1B46B" w14:textId="003F0C04" w:rsidR="005E0AA7" w:rsidRP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 xml:space="preserve">Notes:  </w:t>
      </w:r>
    </w:p>
    <w:p w14:paraId="50CCC704" w14:textId="0D87F9E4" w:rsidR="005E0AA7" w:rsidRPr="00607C75" w:rsidRDefault="00607C75" w:rsidP="005E0AA7">
      <w:pPr>
        <w:rPr>
          <w:rFonts w:asciiTheme="minorHAnsi" w:hAnsiTheme="minorHAnsi" w:cstheme="minorHAnsi"/>
          <w:b/>
          <w:bCs/>
          <w:sz w:val="22"/>
          <w:szCs w:val="22"/>
        </w:rPr>
      </w:pPr>
      <w:r>
        <w:rPr>
          <w:rFonts w:asciiTheme="minorHAnsi" w:hAnsiTheme="minorHAnsi" w:cstheme="minorHAnsi"/>
          <w:sz w:val="22"/>
          <w:szCs w:val="22"/>
        </w:rPr>
        <w:t>New rule for 202</w:t>
      </w:r>
      <w:r w:rsidR="004F2487">
        <w:rPr>
          <w:rFonts w:asciiTheme="minorHAnsi" w:hAnsiTheme="minorHAnsi" w:cstheme="minorHAnsi"/>
          <w:sz w:val="22"/>
          <w:szCs w:val="22"/>
        </w:rPr>
        <w:t>4</w:t>
      </w:r>
      <w:r>
        <w:rPr>
          <w:rFonts w:asciiTheme="minorHAnsi" w:hAnsiTheme="minorHAnsi" w:cstheme="minorHAnsi"/>
          <w:sz w:val="22"/>
          <w:szCs w:val="22"/>
        </w:rPr>
        <w:t xml:space="preserve">: </w:t>
      </w:r>
      <w:r w:rsidR="005E0AA7" w:rsidRPr="00607C75">
        <w:rPr>
          <w:rFonts w:asciiTheme="minorHAnsi" w:hAnsiTheme="minorHAnsi" w:cstheme="minorHAnsi"/>
          <w:b/>
          <w:bCs/>
          <w:sz w:val="22"/>
          <w:szCs w:val="22"/>
        </w:rPr>
        <w:t xml:space="preserve">It </w:t>
      </w:r>
      <w:r w:rsidR="004F2487">
        <w:rPr>
          <w:rFonts w:asciiTheme="minorHAnsi" w:hAnsiTheme="minorHAnsi" w:cstheme="minorHAnsi"/>
          <w:b/>
          <w:bCs/>
          <w:sz w:val="22"/>
          <w:szCs w:val="22"/>
        </w:rPr>
        <w:t xml:space="preserve">may be </w:t>
      </w:r>
      <w:r w:rsidR="005E0AA7" w:rsidRPr="00607C75">
        <w:rPr>
          <w:rFonts w:asciiTheme="minorHAnsi" w:hAnsiTheme="minorHAnsi" w:cstheme="minorHAnsi"/>
          <w:b/>
          <w:bCs/>
          <w:sz w:val="22"/>
          <w:szCs w:val="22"/>
        </w:rPr>
        <w:t xml:space="preserve">mandatory that PFDs be worn while on water </w:t>
      </w:r>
      <w:r w:rsidR="004F2164">
        <w:rPr>
          <w:rFonts w:asciiTheme="minorHAnsi" w:hAnsiTheme="minorHAnsi" w:cstheme="minorHAnsi"/>
          <w:b/>
          <w:bCs/>
          <w:sz w:val="22"/>
          <w:szCs w:val="22"/>
        </w:rPr>
        <w:t xml:space="preserve">by all racers. </w:t>
      </w:r>
      <w:r w:rsidR="00B44D36">
        <w:rPr>
          <w:rFonts w:asciiTheme="minorHAnsi" w:hAnsiTheme="minorHAnsi" w:cstheme="minorHAnsi"/>
          <w:b/>
          <w:bCs/>
          <w:sz w:val="22"/>
          <w:szCs w:val="22"/>
        </w:rPr>
        <w:t xml:space="preserve"> This will be determined on race day based on weather. </w:t>
      </w:r>
      <w:r w:rsidR="00ED08E9">
        <w:rPr>
          <w:rFonts w:asciiTheme="minorHAnsi" w:hAnsiTheme="minorHAnsi" w:cstheme="minorHAnsi"/>
          <w:b/>
          <w:bCs/>
          <w:sz w:val="22"/>
          <w:szCs w:val="22"/>
        </w:rPr>
        <w:t>Noncompliance</w:t>
      </w:r>
      <w:r w:rsidR="004F2164">
        <w:rPr>
          <w:rFonts w:asciiTheme="minorHAnsi" w:hAnsiTheme="minorHAnsi" w:cstheme="minorHAnsi"/>
          <w:b/>
          <w:bCs/>
          <w:sz w:val="22"/>
          <w:szCs w:val="22"/>
        </w:rPr>
        <w:t xml:space="preserve"> will result in disqualification.</w:t>
      </w:r>
    </w:p>
    <w:p w14:paraId="61A2B561" w14:textId="240D7D6A" w:rsidR="005E0AA7" w:rsidRDefault="005E0AA7" w:rsidP="005E0AA7">
      <w:pPr>
        <w:rPr>
          <w:rFonts w:asciiTheme="minorHAnsi" w:hAnsiTheme="minorHAnsi" w:cstheme="minorHAnsi"/>
          <w:sz w:val="22"/>
          <w:szCs w:val="22"/>
        </w:rPr>
      </w:pPr>
      <w:r w:rsidRPr="005E0AA7">
        <w:rPr>
          <w:rFonts w:asciiTheme="minorHAnsi" w:hAnsiTheme="minorHAnsi" w:cstheme="minorHAnsi"/>
          <w:sz w:val="22"/>
          <w:szCs w:val="22"/>
        </w:rPr>
        <w:t>Inflatable PFDs are acceptable if they meet Transport Canada requirements</w:t>
      </w:r>
      <w:r w:rsidR="00ED08E9">
        <w:rPr>
          <w:rFonts w:asciiTheme="minorHAnsi" w:hAnsiTheme="minorHAnsi" w:cstheme="minorHAnsi"/>
          <w:sz w:val="22"/>
          <w:szCs w:val="22"/>
        </w:rPr>
        <w:t>. I</w:t>
      </w:r>
      <w:r w:rsidRPr="005E0AA7">
        <w:rPr>
          <w:rFonts w:asciiTheme="minorHAnsi" w:hAnsiTheme="minorHAnsi" w:cstheme="minorHAnsi"/>
          <w:sz w:val="22"/>
          <w:szCs w:val="22"/>
        </w:rPr>
        <w:t>n addition to being certified</w:t>
      </w:r>
      <w:r w:rsidR="00ED08E9">
        <w:rPr>
          <w:rFonts w:asciiTheme="minorHAnsi" w:hAnsiTheme="minorHAnsi" w:cstheme="minorHAnsi"/>
          <w:sz w:val="22"/>
          <w:szCs w:val="22"/>
        </w:rPr>
        <w:t>,</w:t>
      </w:r>
      <w:r w:rsidRPr="005E0AA7">
        <w:rPr>
          <w:rFonts w:asciiTheme="minorHAnsi" w:hAnsiTheme="minorHAnsi" w:cstheme="minorHAnsi"/>
          <w:sz w:val="22"/>
          <w:szCs w:val="22"/>
        </w:rPr>
        <w:t xml:space="preserve"> they 1) must be </w:t>
      </w:r>
      <w:proofErr w:type="gramStart"/>
      <w:r w:rsidRPr="005E0AA7">
        <w:rPr>
          <w:rFonts w:asciiTheme="minorHAnsi" w:hAnsiTheme="minorHAnsi" w:cstheme="minorHAnsi"/>
          <w:sz w:val="22"/>
          <w:szCs w:val="22"/>
        </w:rPr>
        <w:t>worn at all times</w:t>
      </w:r>
      <w:proofErr w:type="gramEnd"/>
      <w:r w:rsidRPr="005E0AA7">
        <w:rPr>
          <w:rFonts w:asciiTheme="minorHAnsi" w:hAnsiTheme="minorHAnsi" w:cstheme="minorHAnsi"/>
          <w:sz w:val="22"/>
          <w:szCs w:val="22"/>
        </w:rPr>
        <w:t xml:space="preserve"> when on water</w:t>
      </w:r>
      <w:r w:rsidR="002572E7">
        <w:rPr>
          <w:rFonts w:asciiTheme="minorHAnsi" w:hAnsiTheme="minorHAnsi" w:cstheme="minorHAnsi"/>
          <w:sz w:val="22"/>
          <w:szCs w:val="22"/>
        </w:rPr>
        <w:t>,</w:t>
      </w:r>
      <w:r w:rsidRPr="005E0AA7">
        <w:rPr>
          <w:rFonts w:asciiTheme="minorHAnsi" w:hAnsiTheme="minorHAnsi" w:cstheme="minorHAnsi"/>
          <w:sz w:val="22"/>
          <w:szCs w:val="22"/>
        </w:rPr>
        <w:t xml:space="preserve"> and 2) have an undamaged inflation cartridge that is in good working condition</w:t>
      </w:r>
      <w:r w:rsidR="0036140B">
        <w:rPr>
          <w:rFonts w:asciiTheme="minorHAnsi" w:hAnsiTheme="minorHAnsi" w:cstheme="minorHAnsi"/>
          <w:sz w:val="22"/>
          <w:szCs w:val="22"/>
        </w:rPr>
        <w:t>.</w:t>
      </w:r>
    </w:p>
    <w:p w14:paraId="34A01CD1" w14:textId="77777777" w:rsidR="00541509" w:rsidRDefault="00541509" w:rsidP="00541509">
      <w:pPr>
        <w:pStyle w:val="Heading1"/>
        <w:numPr>
          <w:ilvl w:val="0"/>
          <w:numId w:val="0"/>
        </w:numPr>
        <w:ind w:left="432"/>
        <w:jc w:val="both"/>
        <w:rPr>
          <w:rFonts w:asciiTheme="minorHAnsi" w:hAnsiTheme="minorHAnsi" w:cstheme="minorHAnsi"/>
        </w:rPr>
      </w:pPr>
    </w:p>
    <w:p w14:paraId="2C2EE26E" w14:textId="1A9DD925" w:rsidR="007A582D" w:rsidRPr="00B8233D" w:rsidRDefault="007A582D" w:rsidP="007A582D">
      <w:pPr>
        <w:pStyle w:val="Heading1"/>
        <w:jc w:val="both"/>
        <w:rPr>
          <w:rFonts w:asciiTheme="minorHAnsi" w:hAnsiTheme="minorHAnsi" w:cstheme="minorHAnsi"/>
        </w:rPr>
      </w:pPr>
      <w:r w:rsidRPr="00B8233D">
        <w:rPr>
          <w:rFonts w:asciiTheme="minorHAnsi" w:hAnsiTheme="minorHAnsi" w:cstheme="minorHAnsi"/>
        </w:rPr>
        <w:t>Race Procedures</w:t>
      </w:r>
    </w:p>
    <w:p w14:paraId="01DC70B7" w14:textId="22A6DFF1"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t xml:space="preserve">Pre-Race </w:t>
      </w:r>
      <w:r w:rsidR="0043393D" w:rsidRPr="00B8233D">
        <w:rPr>
          <w:rFonts w:asciiTheme="minorHAnsi" w:hAnsiTheme="minorHAnsi" w:cstheme="minorHAnsi"/>
        </w:rPr>
        <w:t>Briefing</w:t>
      </w:r>
    </w:p>
    <w:p w14:paraId="2AE61BB3" w14:textId="40BE3533" w:rsidR="00CF12FF" w:rsidRPr="00B8233D" w:rsidRDefault="006E1A47" w:rsidP="007A582D">
      <w:pPr>
        <w:rPr>
          <w:rFonts w:asciiTheme="minorHAnsi" w:hAnsiTheme="minorHAnsi" w:cstheme="minorHAnsi"/>
          <w:sz w:val="22"/>
          <w:szCs w:val="22"/>
        </w:rPr>
      </w:pPr>
      <w:r w:rsidRPr="00B8233D">
        <w:rPr>
          <w:rFonts w:asciiTheme="minorHAnsi" w:hAnsiTheme="minorHAnsi" w:cstheme="minorHAnsi"/>
          <w:sz w:val="22"/>
          <w:szCs w:val="22"/>
        </w:rPr>
        <w:t xml:space="preserve">A pre-race </w:t>
      </w:r>
      <w:r w:rsidR="0043393D" w:rsidRPr="00B8233D">
        <w:rPr>
          <w:rFonts w:asciiTheme="minorHAnsi" w:hAnsiTheme="minorHAnsi" w:cstheme="minorHAnsi"/>
          <w:sz w:val="22"/>
          <w:szCs w:val="22"/>
        </w:rPr>
        <w:t>briefing</w:t>
      </w:r>
      <w:r w:rsidRPr="00B8233D">
        <w:rPr>
          <w:rFonts w:asciiTheme="minorHAnsi" w:hAnsiTheme="minorHAnsi" w:cstheme="minorHAnsi"/>
          <w:sz w:val="22"/>
          <w:szCs w:val="22"/>
        </w:rPr>
        <w:t xml:space="preserve"> must be attended by all participants.  The </w:t>
      </w:r>
      <w:r w:rsidR="003C6FC3" w:rsidRPr="00B8233D">
        <w:rPr>
          <w:rFonts w:asciiTheme="minorHAnsi" w:hAnsiTheme="minorHAnsi" w:cstheme="minorHAnsi"/>
          <w:sz w:val="22"/>
          <w:szCs w:val="22"/>
        </w:rPr>
        <w:t>briefings</w:t>
      </w:r>
      <w:r w:rsidRPr="00B8233D">
        <w:rPr>
          <w:rFonts w:asciiTheme="minorHAnsi" w:hAnsiTheme="minorHAnsi" w:cstheme="minorHAnsi"/>
          <w:sz w:val="22"/>
          <w:szCs w:val="22"/>
        </w:rPr>
        <w:t xml:space="preserve"> will take place </w:t>
      </w:r>
      <w:r w:rsidR="00541509">
        <w:rPr>
          <w:rFonts w:asciiTheme="minorHAnsi" w:hAnsiTheme="minorHAnsi" w:cstheme="minorHAnsi"/>
          <w:sz w:val="22"/>
          <w:szCs w:val="22"/>
        </w:rPr>
        <w:t xml:space="preserve">approximately </w:t>
      </w:r>
      <w:r w:rsidR="003C6FC3" w:rsidRPr="00B8233D">
        <w:rPr>
          <w:rFonts w:asciiTheme="minorHAnsi" w:hAnsiTheme="minorHAnsi" w:cstheme="minorHAnsi"/>
          <w:sz w:val="22"/>
          <w:szCs w:val="22"/>
        </w:rPr>
        <w:t xml:space="preserve">30 minutes </w:t>
      </w:r>
      <w:r w:rsidR="00E25EA9" w:rsidRPr="00B8233D">
        <w:rPr>
          <w:rFonts w:asciiTheme="minorHAnsi" w:hAnsiTheme="minorHAnsi" w:cstheme="minorHAnsi"/>
          <w:sz w:val="22"/>
          <w:szCs w:val="22"/>
        </w:rPr>
        <w:t xml:space="preserve">before </w:t>
      </w:r>
      <w:r w:rsidR="003C6FC3" w:rsidRPr="00B8233D">
        <w:rPr>
          <w:rFonts w:asciiTheme="minorHAnsi" w:hAnsiTheme="minorHAnsi" w:cstheme="minorHAnsi"/>
          <w:sz w:val="22"/>
          <w:szCs w:val="22"/>
        </w:rPr>
        <w:t xml:space="preserve">each </w:t>
      </w:r>
      <w:r w:rsidR="00E25EA9" w:rsidRPr="00B8233D">
        <w:rPr>
          <w:rFonts w:asciiTheme="minorHAnsi" w:hAnsiTheme="minorHAnsi" w:cstheme="minorHAnsi"/>
          <w:sz w:val="22"/>
          <w:szCs w:val="22"/>
        </w:rPr>
        <w:t>race start</w:t>
      </w:r>
      <w:r w:rsidR="00AE5AC6" w:rsidRPr="00B8233D">
        <w:rPr>
          <w:rFonts w:asciiTheme="minorHAnsi" w:hAnsiTheme="minorHAnsi" w:cstheme="minorHAnsi"/>
          <w:sz w:val="22"/>
          <w:szCs w:val="22"/>
        </w:rPr>
        <w:t xml:space="preserve"> at the start location</w:t>
      </w:r>
      <w:r w:rsidR="00E25EA9" w:rsidRPr="00B8233D">
        <w:rPr>
          <w:rFonts w:asciiTheme="minorHAnsi" w:hAnsiTheme="minorHAnsi" w:cstheme="minorHAnsi"/>
          <w:sz w:val="22"/>
          <w:szCs w:val="22"/>
        </w:rPr>
        <w:t>.</w:t>
      </w:r>
      <w:r w:rsidRPr="00B8233D">
        <w:rPr>
          <w:rFonts w:asciiTheme="minorHAnsi" w:hAnsiTheme="minorHAnsi" w:cstheme="minorHAnsi"/>
          <w:sz w:val="22"/>
          <w:szCs w:val="22"/>
        </w:rPr>
        <w:t xml:space="preserve">  This meeting will provide participants with last minute updates and race instructions.</w:t>
      </w:r>
    </w:p>
    <w:p w14:paraId="26D97831" w14:textId="15CDA174"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lastRenderedPageBreak/>
        <w:t>Race Start</w:t>
      </w:r>
      <w:r w:rsidR="003B367D" w:rsidRPr="00B8233D">
        <w:rPr>
          <w:rFonts w:asciiTheme="minorHAnsi" w:hAnsiTheme="minorHAnsi" w:cstheme="minorHAnsi"/>
        </w:rPr>
        <w:t>s</w:t>
      </w:r>
    </w:p>
    <w:p w14:paraId="751BB9F1" w14:textId="70EC713A" w:rsidR="002B3E3B" w:rsidRPr="00B8233D" w:rsidRDefault="00690876" w:rsidP="0002142D">
      <w:pPr>
        <w:overflowPunct/>
        <w:spacing w:after="0"/>
        <w:jc w:val="left"/>
        <w:textAlignment w:val="auto"/>
        <w:rPr>
          <w:rFonts w:asciiTheme="minorHAnsi" w:hAnsiTheme="minorHAnsi" w:cstheme="minorHAnsi"/>
          <w:iCs/>
          <w:sz w:val="22"/>
          <w:szCs w:val="22"/>
          <w:lang w:val="en-CA"/>
        </w:rPr>
      </w:pPr>
      <w:r w:rsidRPr="00B8233D">
        <w:rPr>
          <w:rFonts w:asciiTheme="minorHAnsi" w:hAnsiTheme="minorHAnsi" w:cstheme="minorHAnsi"/>
          <w:iCs/>
          <w:sz w:val="22"/>
          <w:szCs w:val="22"/>
          <w:lang w:val="en-CA"/>
        </w:rPr>
        <w:t xml:space="preserve">All </w:t>
      </w:r>
      <w:r w:rsidR="00194273" w:rsidRPr="00B8233D">
        <w:rPr>
          <w:rFonts w:asciiTheme="minorHAnsi" w:hAnsiTheme="minorHAnsi" w:cstheme="minorHAnsi"/>
          <w:iCs/>
          <w:sz w:val="22"/>
          <w:szCs w:val="22"/>
          <w:lang w:val="en-CA"/>
        </w:rPr>
        <w:t xml:space="preserve">race </w:t>
      </w:r>
      <w:r w:rsidRPr="00B8233D">
        <w:rPr>
          <w:rFonts w:asciiTheme="minorHAnsi" w:hAnsiTheme="minorHAnsi" w:cstheme="minorHAnsi"/>
          <w:iCs/>
          <w:sz w:val="22"/>
          <w:szCs w:val="22"/>
          <w:lang w:val="en-CA"/>
        </w:rPr>
        <w:t xml:space="preserve">distances begin with a mass start at </w:t>
      </w:r>
      <w:r w:rsidR="00194273" w:rsidRPr="00B8233D">
        <w:rPr>
          <w:rFonts w:asciiTheme="minorHAnsi" w:hAnsiTheme="minorHAnsi" w:cstheme="minorHAnsi"/>
          <w:iCs/>
          <w:sz w:val="22"/>
          <w:szCs w:val="22"/>
          <w:lang w:val="en-CA"/>
        </w:rPr>
        <w:t>the following locations</w:t>
      </w:r>
      <w:r w:rsidR="00685171" w:rsidRPr="00B8233D">
        <w:rPr>
          <w:rFonts w:asciiTheme="minorHAnsi" w:hAnsiTheme="minorHAnsi" w:cstheme="minorHAnsi"/>
          <w:iCs/>
          <w:sz w:val="22"/>
          <w:szCs w:val="22"/>
          <w:lang w:val="en-CA"/>
        </w:rPr>
        <w:t xml:space="preserve"> and times:</w:t>
      </w:r>
    </w:p>
    <w:p w14:paraId="56DF5669" w14:textId="77777777" w:rsidR="00690876" w:rsidRPr="00B8233D" w:rsidRDefault="00690876" w:rsidP="0002142D">
      <w:pPr>
        <w:overflowPunct/>
        <w:spacing w:after="0"/>
        <w:jc w:val="left"/>
        <w:textAlignment w:val="auto"/>
        <w:rPr>
          <w:rFonts w:asciiTheme="minorHAnsi" w:hAnsiTheme="minorHAnsi" w:cstheme="minorHAnsi"/>
          <w:iCs/>
          <w:sz w:val="22"/>
          <w:szCs w:val="22"/>
          <w:lang w:val="en-CA"/>
        </w:rPr>
      </w:pPr>
    </w:p>
    <w:p w14:paraId="51D1DE2B" w14:textId="6C2BBF25" w:rsidR="0002142D" w:rsidRPr="00B8233D" w:rsidRDefault="00685171" w:rsidP="0091492D">
      <w:pPr>
        <w:pStyle w:val="ListParagraph"/>
        <w:numPr>
          <w:ilvl w:val="0"/>
          <w:numId w:val="27"/>
        </w:numPr>
        <w:rPr>
          <w:rFonts w:asciiTheme="minorHAnsi" w:hAnsiTheme="minorHAnsi" w:cstheme="minorHAnsi"/>
          <w:lang w:val="en-CA"/>
        </w:rPr>
      </w:pPr>
      <w:r w:rsidRPr="00B8233D">
        <w:rPr>
          <w:rFonts w:asciiTheme="minorHAnsi" w:hAnsiTheme="minorHAnsi" w:cstheme="minorHAnsi"/>
          <w:b/>
          <w:iCs/>
          <w:lang w:val="en-CA"/>
        </w:rPr>
        <w:t xml:space="preserve">Half </w:t>
      </w:r>
      <w:r w:rsidR="0002142D" w:rsidRPr="00B8233D">
        <w:rPr>
          <w:rFonts w:asciiTheme="minorHAnsi" w:hAnsiTheme="minorHAnsi" w:cstheme="minorHAnsi"/>
          <w:b/>
          <w:iCs/>
          <w:lang w:val="en-CA"/>
        </w:rPr>
        <w:t xml:space="preserve">K2O </w:t>
      </w:r>
      <w:r w:rsidR="00E7703D" w:rsidRPr="00B8233D">
        <w:rPr>
          <w:rFonts w:asciiTheme="minorHAnsi" w:hAnsiTheme="minorHAnsi" w:cstheme="minorHAnsi"/>
          <w:b/>
          <w:iCs/>
          <w:lang w:val="en-CA"/>
        </w:rPr>
        <w:t>(</w:t>
      </w:r>
      <w:r w:rsidR="00607C75">
        <w:rPr>
          <w:rFonts w:asciiTheme="minorHAnsi" w:hAnsiTheme="minorHAnsi" w:cstheme="minorHAnsi"/>
          <w:b/>
          <w:iCs/>
          <w:lang w:val="en-CA"/>
        </w:rPr>
        <w:t>90</w:t>
      </w:r>
      <w:r w:rsidR="0002142D" w:rsidRPr="00B8233D">
        <w:rPr>
          <w:rFonts w:asciiTheme="minorHAnsi" w:hAnsiTheme="minorHAnsi" w:cstheme="minorHAnsi"/>
          <w:b/>
          <w:iCs/>
          <w:lang w:val="en-CA"/>
        </w:rPr>
        <w:t>k</w:t>
      </w:r>
      <w:r w:rsidR="00994684" w:rsidRPr="00B8233D">
        <w:rPr>
          <w:rFonts w:asciiTheme="minorHAnsi" w:hAnsiTheme="minorHAnsi" w:cstheme="minorHAnsi"/>
          <w:b/>
          <w:iCs/>
          <w:lang w:val="en-CA"/>
        </w:rPr>
        <w:t>m</w:t>
      </w:r>
      <w:r w:rsidR="00E7703D" w:rsidRPr="00B8233D">
        <w:rPr>
          <w:rFonts w:asciiTheme="minorHAnsi" w:hAnsiTheme="minorHAnsi" w:cstheme="minorHAnsi"/>
          <w:b/>
          <w:iCs/>
          <w:lang w:val="en-CA"/>
        </w:rPr>
        <w:t>)</w:t>
      </w:r>
      <w:r w:rsidR="00994684" w:rsidRPr="00B8233D">
        <w:rPr>
          <w:rFonts w:asciiTheme="minorHAnsi" w:hAnsiTheme="minorHAnsi" w:cstheme="minorHAnsi"/>
          <w:iCs/>
          <w:lang w:val="en-CA"/>
        </w:rPr>
        <w:t xml:space="preserve">:  </w:t>
      </w:r>
      <w:r w:rsidR="0002142D" w:rsidRPr="00B8233D">
        <w:rPr>
          <w:rFonts w:asciiTheme="minorHAnsi" w:hAnsiTheme="minorHAnsi" w:cstheme="minorHAnsi"/>
          <w:lang w:val="en-CA"/>
        </w:rPr>
        <w:t>6:00</w:t>
      </w:r>
      <w:r w:rsidRPr="00B8233D">
        <w:rPr>
          <w:rFonts w:asciiTheme="minorHAnsi" w:hAnsiTheme="minorHAnsi" w:cstheme="minorHAnsi"/>
          <w:lang w:val="en-CA"/>
        </w:rPr>
        <w:t>AM</w:t>
      </w:r>
      <w:r w:rsidR="0002142D" w:rsidRPr="00B8233D">
        <w:rPr>
          <w:rFonts w:asciiTheme="minorHAnsi" w:hAnsiTheme="minorHAnsi" w:cstheme="minorHAnsi"/>
          <w:lang w:val="en-CA"/>
        </w:rPr>
        <w:t xml:space="preserve"> EST Saturday </w:t>
      </w:r>
      <w:r w:rsidR="00CF12FF">
        <w:rPr>
          <w:rFonts w:asciiTheme="minorHAnsi" w:hAnsiTheme="minorHAnsi" w:cstheme="minorHAnsi"/>
          <w:lang w:val="en-CA"/>
        </w:rPr>
        <w:t>August</w:t>
      </w:r>
      <w:r w:rsidR="0002142D" w:rsidRPr="00B8233D">
        <w:rPr>
          <w:rFonts w:asciiTheme="minorHAnsi" w:hAnsiTheme="minorHAnsi" w:cstheme="minorHAnsi"/>
          <w:lang w:val="en-CA"/>
        </w:rPr>
        <w:t xml:space="preserve"> </w:t>
      </w:r>
      <w:r w:rsidRPr="00B8233D">
        <w:rPr>
          <w:rFonts w:asciiTheme="minorHAnsi" w:hAnsiTheme="minorHAnsi" w:cstheme="minorHAnsi"/>
          <w:lang w:val="en-CA"/>
        </w:rPr>
        <w:t>1</w:t>
      </w:r>
      <w:r w:rsidR="00B44D36">
        <w:rPr>
          <w:rFonts w:asciiTheme="minorHAnsi" w:hAnsiTheme="minorHAnsi" w:cstheme="minorHAnsi"/>
          <w:lang w:val="en-CA"/>
        </w:rPr>
        <w:t>0</w:t>
      </w:r>
      <w:r w:rsidRPr="00B8233D">
        <w:rPr>
          <w:rFonts w:asciiTheme="minorHAnsi" w:hAnsiTheme="minorHAnsi" w:cstheme="minorHAnsi"/>
          <w:vertAlign w:val="superscript"/>
          <w:lang w:val="en-CA"/>
        </w:rPr>
        <w:t>th</w:t>
      </w:r>
      <w:r w:rsidR="00A05E66">
        <w:rPr>
          <w:rFonts w:asciiTheme="minorHAnsi" w:hAnsiTheme="minorHAnsi" w:cstheme="minorHAnsi"/>
          <w:lang w:val="en-CA"/>
        </w:rPr>
        <w:t xml:space="preserve">, </w:t>
      </w:r>
      <w:proofErr w:type="gramStart"/>
      <w:r w:rsidR="00A05E66">
        <w:rPr>
          <w:rFonts w:asciiTheme="minorHAnsi" w:hAnsiTheme="minorHAnsi" w:cstheme="minorHAnsi"/>
          <w:lang w:val="en-CA"/>
        </w:rPr>
        <w:t>202</w:t>
      </w:r>
      <w:r w:rsidR="00B44D36">
        <w:rPr>
          <w:rFonts w:asciiTheme="minorHAnsi" w:hAnsiTheme="minorHAnsi" w:cstheme="minorHAnsi"/>
          <w:lang w:val="en-CA"/>
        </w:rPr>
        <w:t>4</w:t>
      </w:r>
      <w:proofErr w:type="gramEnd"/>
      <w:r w:rsidR="00A05E66">
        <w:rPr>
          <w:rFonts w:asciiTheme="minorHAnsi" w:hAnsiTheme="minorHAnsi" w:cstheme="minorHAnsi"/>
          <w:lang w:val="en-CA"/>
        </w:rPr>
        <w:t xml:space="preserve"> </w:t>
      </w:r>
      <w:r w:rsidR="0002142D" w:rsidRPr="00B8233D">
        <w:rPr>
          <w:rFonts w:asciiTheme="minorHAnsi" w:hAnsiTheme="minorHAnsi" w:cstheme="minorHAnsi"/>
          <w:lang w:val="en-CA"/>
        </w:rPr>
        <w:t>at Rideau Ferry (CC’s on the Rideau).</w:t>
      </w:r>
    </w:p>
    <w:p w14:paraId="4B6A5A02" w14:textId="77777777" w:rsidR="0002142D" w:rsidRPr="00B8233D" w:rsidRDefault="0002142D" w:rsidP="0002142D">
      <w:pPr>
        <w:overflowPunct/>
        <w:spacing w:after="0"/>
        <w:jc w:val="left"/>
        <w:textAlignment w:val="auto"/>
        <w:rPr>
          <w:rFonts w:asciiTheme="minorHAnsi" w:hAnsiTheme="minorHAnsi" w:cstheme="minorHAnsi"/>
          <w:i/>
          <w:iCs/>
          <w:sz w:val="22"/>
          <w:szCs w:val="22"/>
          <w:lang w:val="en-CA"/>
        </w:rPr>
      </w:pPr>
    </w:p>
    <w:p w14:paraId="208B1B0C" w14:textId="2859439E" w:rsidR="0002142D" w:rsidRPr="00B8233D" w:rsidRDefault="00802C94" w:rsidP="0091492D">
      <w:pPr>
        <w:pStyle w:val="ListParagraph"/>
        <w:numPr>
          <w:ilvl w:val="0"/>
          <w:numId w:val="27"/>
        </w:numPr>
        <w:rPr>
          <w:rFonts w:asciiTheme="minorHAnsi" w:hAnsiTheme="minorHAnsi" w:cstheme="minorHAnsi"/>
          <w:lang w:val="en-CA"/>
        </w:rPr>
      </w:pPr>
      <w:r w:rsidRPr="00B8233D">
        <w:rPr>
          <w:rFonts w:asciiTheme="minorHAnsi" w:hAnsiTheme="minorHAnsi" w:cstheme="minorHAnsi"/>
          <w:b/>
          <w:iCs/>
          <w:lang w:val="en-CA"/>
        </w:rPr>
        <w:t xml:space="preserve">Quarter </w:t>
      </w:r>
      <w:r w:rsidR="0002142D" w:rsidRPr="00B8233D">
        <w:rPr>
          <w:rFonts w:asciiTheme="minorHAnsi" w:hAnsiTheme="minorHAnsi" w:cstheme="minorHAnsi"/>
          <w:b/>
          <w:iCs/>
          <w:lang w:val="en-CA"/>
        </w:rPr>
        <w:t>K2O</w:t>
      </w:r>
      <w:r w:rsidR="00E7703D" w:rsidRPr="00B8233D">
        <w:rPr>
          <w:rFonts w:asciiTheme="minorHAnsi" w:hAnsiTheme="minorHAnsi" w:cstheme="minorHAnsi"/>
          <w:b/>
          <w:iCs/>
          <w:lang w:val="en-CA"/>
        </w:rPr>
        <w:t xml:space="preserve"> (</w:t>
      </w:r>
      <w:r w:rsidR="003C421A">
        <w:rPr>
          <w:rFonts w:asciiTheme="minorHAnsi" w:hAnsiTheme="minorHAnsi" w:cstheme="minorHAnsi"/>
          <w:b/>
          <w:iCs/>
          <w:lang w:val="en-CA"/>
        </w:rPr>
        <w:t>4</w:t>
      </w:r>
      <w:r w:rsidR="0002142D" w:rsidRPr="00B8233D">
        <w:rPr>
          <w:rFonts w:asciiTheme="minorHAnsi" w:hAnsiTheme="minorHAnsi" w:cstheme="minorHAnsi"/>
          <w:b/>
          <w:iCs/>
          <w:lang w:val="en-CA"/>
        </w:rPr>
        <w:t>0km</w:t>
      </w:r>
      <w:r w:rsidR="00E7703D" w:rsidRPr="00B8233D">
        <w:rPr>
          <w:rFonts w:asciiTheme="minorHAnsi" w:hAnsiTheme="minorHAnsi" w:cstheme="minorHAnsi"/>
          <w:b/>
          <w:iCs/>
          <w:lang w:val="en-CA"/>
        </w:rPr>
        <w:t>)</w:t>
      </w:r>
      <w:r w:rsidR="00E7703D" w:rsidRPr="00B8233D">
        <w:rPr>
          <w:rFonts w:asciiTheme="minorHAnsi" w:hAnsiTheme="minorHAnsi" w:cstheme="minorHAnsi"/>
          <w:iCs/>
          <w:lang w:val="en-CA"/>
        </w:rPr>
        <w:t xml:space="preserve">:  </w:t>
      </w:r>
      <w:r w:rsidR="00F918B8" w:rsidRPr="00B8233D">
        <w:rPr>
          <w:rFonts w:asciiTheme="minorHAnsi" w:hAnsiTheme="minorHAnsi" w:cstheme="minorHAnsi"/>
          <w:iCs/>
          <w:lang w:val="en-CA"/>
        </w:rPr>
        <w:t>1</w:t>
      </w:r>
      <w:r w:rsidR="00D01438">
        <w:rPr>
          <w:rFonts w:asciiTheme="minorHAnsi" w:hAnsiTheme="minorHAnsi" w:cstheme="minorHAnsi"/>
          <w:iCs/>
          <w:lang w:val="en-CA"/>
        </w:rPr>
        <w:t>2</w:t>
      </w:r>
      <w:r w:rsidR="0002142D" w:rsidRPr="00B8233D">
        <w:rPr>
          <w:rFonts w:asciiTheme="minorHAnsi" w:hAnsiTheme="minorHAnsi" w:cstheme="minorHAnsi"/>
          <w:lang w:val="en-CA"/>
        </w:rPr>
        <w:t>:00</w:t>
      </w:r>
      <w:r w:rsidR="00D01438">
        <w:rPr>
          <w:rFonts w:asciiTheme="minorHAnsi" w:hAnsiTheme="minorHAnsi" w:cstheme="minorHAnsi"/>
          <w:lang w:val="en-CA"/>
        </w:rPr>
        <w:t xml:space="preserve"> noon</w:t>
      </w:r>
      <w:r w:rsidR="0002142D" w:rsidRPr="00B8233D">
        <w:rPr>
          <w:rFonts w:asciiTheme="minorHAnsi" w:hAnsiTheme="minorHAnsi" w:cstheme="minorHAnsi"/>
          <w:lang w:val="en-CA"/>
        </w:rPr>
        <w:t xml:space="preserve"> EST on </w:t>
      </w:r>
      <w:r w:rsidR="00CF12FF">
        <w:rPr>
          <w:rFonts w:asciiTheme="minorHAnsi" w:hAnsiTheme="minorHAnsi" w:cstheme="minorHAnsi"/>
          <w:lang w:val="en-CA"/>
        </w:rPr>
        <w:t>August</w:t>
      </w:r>
      <w:r w:rsidR="0002142D" w:rsidRPr="00B8233D">
        <w:rPr>
          <w:rFonts w:asciiTheme="minorHAnsi" w:hAnsiTheme="minorHAnsi" w:cstheme="minorHAnsi"/>
          <w:lang w:val="en-CA"/>
        </w:rPr>
        <w:t xml:space="preserve"> </w:t>
      </w:r>
      <w:r w:rsidR="00102D6E" w:rsidRPr="00B8233D">
        <w:rPr>
          <w:rFonts w:asciiTheme="minorHAnsi" w:hAnsiTheme="minorHAnsi" w:cstheme="minorHAnsi"/>
          <w:lang w:val="en-CA"/>
        </w:rPr>
        <w:t>1</w:t>
      </w:r>
      <w:r w:rsidR="00B44D36">
        <w:rPr>
          <w:rFonts w:asciiTheme="minorHAnsi" w:hAnsiTheme="minorHAnsi" w:cstheme="minorHAnsi"/>
          <w:lang w:val="en-CA"/>
        </w:rPr>
        <w:t>0</w:t>
      </w:r>
      <w:r w:rsidR="00102D6E" w:rsidRPr="00B8233D">
        <w:rPr>
          <w:rFonts w:asciiTheme="minorHAnsi" w:hAnsiTheme="minorHAnsi" w:cstheme="minorHAnsi"/>
          <w:vertAlign w:val="superscript"/>
          <w:lang w:val="en-CA"/>
        </w:rPr>
        <w:t>th</w:t>
      </w:r>
      <w:r w:rsidR="00A05E66">
        <w:rPr>
          <w:rFonts w:asciiTheme="minorHAnsi" w:hAnsiTheme="minorHAnsi" w:cstheme="minorHAnsi"/>
          <w:lang w:val="en-CA"/>
        </w:rPr>
        <w:t xml:space="preserve">, </w:t>
      </w:r>
      <w:proofErr w:type="gramStart"/>
      <w:r w:rsidR="00A05E66">
        <w:rPr>
          <w:rFonts w:asciiTheme="minorHAnsi" w:hAnsiTheme="minorHAnsi" w:cstheme="minorHAnsi"/>
          <w:lang w:val="en-CA"/>
        </w:rPr>
        <w:t>202</w:t>
      </w:r>
      <w:r w:rsidR="00B44D36">
        <w:rPr>
          <w:rFonts w:asciiTheme="minorHAnsi" w:hAnsiTheme="minorHAnsi" w:cstheme="minorHAnsi"/>
          <w:lang w:val="en-CA"/>
        </w:rPr>
        <w:t>4</w:t>
      </w:r>
      <w:proofErr w:type="gramEnd"/>
      <w:r w:rsidR="00A05E66">
        <w:rPr>
          <w:rFonts w:asciiTheme="minorHAnsi" w:hAnsiTheme="minorHAnsi" w:cstheme="minorHAnsi"/>
          <w:lang w:val="en-CA"/>
        </w:rPr>
        <w:t xml:space="preserve"> </w:t>
      </w:r>
      <w:r w:rsidR="003C421A">
        <w:rPr>
          <w:rFonts w:asciiTheme="minorHAnsi" w:hAnsiTheme="minorHAnsi" w:cstheme="minorHAnsi"/>
          <w:lang w:val="en-CA"/>
        </w:rPr>
        <w:t>near Seeley’s Bay</w:t>
      </w:r>
      <w:r w:rsidR="0002142D" w:rsidRPr="00B8233D">
        <w:rPr>
          <w:rFonts w:asciiTheme="minorHAnsi" w:hAnsiTheme="minorHAnsi" w:cstheme="minorHAnsi"/>
          <w:lang w:val="en-CA"/>
        </w:rPr>
        <w:t>.</w:t>
      </w:r>
      <w:r w:rsidR="003C421A">
        <w:rPr>
          <w:rFonts w:asciiTheme="minorHAnsi" w:hAnsiTheme="minorHAnsi" w:cstheme="minorHAnsi"/>
          <w:lang w:val="en-CA"/>
        </w:rPr>
        <w:t xml:space="preserve"> Exact location TBD.</w:t>
      </w:r>
    </w:p>
    <w:p w14:paraId="7F0FCFC4" w14:textId="6839C70C" w:rsidR="0002142D" w:rsidRPr="001A0BA5" w:rsidRDefault="0002142D" w:rsidP="001A0BA5">
      <w:pPr>
        <w:rPr>
          <w:rFonts w:asciiTheme="minorHAnsi" w:hAnsiTheme="minorHAnsi" w:cstheme="minorHAnsi"/>
          <w:lang w:val="en-CA"/>
        </w:rPr>
      </w:pPr>
      <w:r w:rsidRPr="001A0BA5">
        <w:rPr>
          <w:rFonts w:asciiTheme="minorHAnsi" w:hAnsiTheme="minorHAnsi" w:cstheme="minorHAnsi"/>
          <w:lang w:val="en-CA"/>
        </w:rPr>
        <w:t>.</w:t>
      </w:r>
    </w:p>
    <w:p w14:paraId="207BA795" w14:textId="77777777" w:rsidR="002B3E3B" w:rsidRPr="00B8233D" w:rsidRDefault="002B3E3B" w:rsidP="0002142D">
      <w:pPr>
        <w:overflowPunct/>
        <w:spacing w:after="0"/>
        <w:jc w:val="left"/>
        <w:textAlignment w:val="auto"/>
        <w:rPr>
          <w:rFonts w:asciiTheme="minorHAnsi" w:hAnsiTheme="minorHAnsi" w:cstheme="minorHAnsi"/>
          <w:sz w:val="22"/>
          <w:szCs w:val="22"/>
          <w:lang w:val="en-CA"/>
        </w:rPr>
      </w:pPr>
    </w:p>
    <w:p w14:paraId="73E31358" w14:textId="37C6C293" w:rsidR="00524716" w:rsidRPr="00A05E66" w:rsidRDefault="0002142D" w:rsidP="00A05E66">
      <w:pPr>
        <w:overflowPunct/>
        <w:spacing w:after="0"/>
        <w:jc w:val="left"/>
        <w:textAlignment w:val="auto"/>
        <w:rPr>
          <w:rFonts w:asciiTheme="minorHAnsi" w:hAnsiTheme="minorHAnsi" w:cstheme="minorHAnsi"/>
          <w:sz w:val="22"/>
          <w:szCs w:val="22"/>
          <w:lang w:val="en-CA"/>
        </w:rPr>
      </w:pPr>
      <w:r w:rsidRPr="00B8233D">
        <w:rPr>
          <w:rFonts w:asciiTheme="minorHAnsi" w:hAnsiTheme="minorHAnsi" w:cstheme="minorHAnsi"/>
          <w:sz w:val="22"/>
          <w:szCs w:val="22"/>
          <w:lang w:val="en-CA"/>
        </w:rPr>
        <w:t>Late starts are accepted up to 1</w:t>
      </w:r>
      <w:r w:rsidR="00E7703D" w:rsidRPr="00B8233D">
        <w:rPr>
          <w:rFonts w:asciiTheme="minorHAnsi" w:hAnsiTheme="minorHAnsi" w:cstheme="minorHAnsi"/>
          <w:sz w:val="22"/>
          <w:szCs w:val="22"/>
          <w:lang w:val="en-CA"/>
        </w:rPr>
        <w:t>5</w:t>
      </w:r>
      <w:r w:rsidRPr="00B8233D">
        <w:rPr>
          <w:rFonts w:asciiTheme="minorHAnsi" w:hAnsiTheme="minorHAnsi" w:cstheme="minorHAnsi"/>
          <w:sz w:val="22"/>
          <w:szCs w:val="22"/>
          <w:lang w:val="en-CA"/>
        </w:rPr>
        <w:t xml:space="preserve"> minutes after the scheduled start</w:t>
      </w:r>
      <w:r w:rsidR="00ED08E9">
        <w:rPr>
          <w:rFonts w:asciiTheme="minorHAnsi" w:hAnsiTheme="minorHAnsi" w:cstheme="minorHAnsi"/>
          <w:sz w:val="22"/>
          <w:szCs w:val="22"/>
          <w:lang w:val="en-CA"/>
        </w:rPr>
        <w:t xml:space="preserve">; </w:t>
      </w:r>
      <w:r w:rsidRPr="00B8233D">
        <w:rPr>
          <w:rFonts w:asciiTheme="minorHAnsi" w:hAnsiTheme="minorHAnsi" w:cstheme="minorHAnsi"/>
          <w:sz w:val="22"/>
          <w:szCs w:val="22"/>
          <w:lang w:val="en-CA"/>
        </w:rPr>
        <w:t>however</w:t>
      </w:r>
      <w:r w:rsidR="00ED08E9">
        <w:rPr>
          <w:rFonts w:asciiTheme="minorHAnsi" w:hAnsiTheme="minorHAnsi" w:cstheme="minorHAnsi"/>
          <w:sz w:val="22"/>
          <w:szCs w:val="22"/>
          <w:lang w:val="en-CA"/>
        </w:rPr>
        <w:t>,</w:t>
      </w:r>
      <w:r w:rsidRPr="00B8233D">
        <w:rPr>
          <w:rFonts w:asciiTheme="minorHAnsi" w:hAnsiTheme="minorHAnsi" w:cstheme="minorHAnsi"/>
          <w:sz w:val="22"/>
          <w:szCs w:val="22"/>
          <w:lang w:val="en-CA"/>
        </w:rPr>
        <w:t xml:space="preserve"> race times are calculated</w:t>
      </w:r>
      <w:r w:rsidR="002B3E3B" w:rsidRPr="00B8233D">
        <w:rPr>
          <w:rFonts w:asciiTheme="minorHAnsi" w:hAnsiTheme="minorHAnsi" w:cstheme="minorHAnsi"/>
          <w:sz w:val="22"/>
          <w:szCs w:val="22"/>
          <w:lang w:val="en-CA"/>
        </w:rPr>
        <w:t xml:space="preserve"> </w:t>
      </w:r>
      <w:r w:rsidRPr="00B8233D">
        <w:rPr>
          <w:rFonts w:asciiTheme="minorHAnsi" w:hAnsiTheme="minorHAnsi" w:cstheme="minorHAnsi"/>
          <w:sz w:val="22"/>
          <w:szCs w:val="22"/>
          <w:lang w:val="en-CA"/>
        </w:rPr>
        <w:t>from the scheduled race start time, not the paddle start time.</w:t>
      </w:r>
    </w:p>
    <w:p w14:paraId="69F883DA" w14:textId="54FB1EAE"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t>Cut</w:t>
      </w:r>
      <w:r w:rsidR="00D813CF">
        <w:rPr>
          <w:rFonts w:asciiTheme="minorHAnsi" w:hAnsiTheme="minorHAnsi" w:cstheme="minorHAnsi"/>
        </w:rPr>
        <w:t xml:space="preserve"> </w:t>
      </w:r>
      <w:r w:rsidRPr="00B8233D">
        <w:rPr>
          <w:rFonts w:asciiTheme="minorHAnsi" w:hAnsiTheme="minorHAnsi" w:cstheme="minorHAnsi"/>
        </w:rPr>
        <w:t>off times</w:t>
      </w:r>
    </w:p>
    <w:p w14:paraId="222AF139" w14:textId="005682C4" w:rsidR="00524716" w:rsidRPr="00B8233D" w:rsidRDefault="004A4179" w:rsidP="00125340">
      <w:pPr>
        <w:overflowPunct/>
        <w:spacing w:after="0"/>
        <w:jc w:val="left"/>
        <w:textAlignment w:val="auto"/>
        <w:rPr>
          <w:rFonts w:asciiTheme="minorHAnsi" w:hAnsiTheme="minorHAnsi" w:cstheme="minorHAnsi"/>
          <w:sz w:val="22"/>
          <w:szCs w:val="22"/>
          <w:lang w:val="en-CA"/>
        </w:rPr>
      </w:pPr>
      <w:r w:rsidRPr="00B8233D">
        <w:rPr>
          <w:rFonts w:asciiTheme="minorHAnsi" w:hAnsiTheme="minorHAnsi" w:cstheme="minorHAnsi"/>
          <w:sz w:val="22"/>
          <w:szCs w:val="22"/>
        </w:rPr>
        <w:t>The following cut</w:t>
      </w:r>
      <w:r w:rsidR="00C37971" w:rsidRPr="00B8233D">
        <w:rPr>
          <w:rFonts w:asciiTheme="minorHAnsi" w:hAnsiTheme="minorHAnsi" w:cstheme="minorHAnsi"/>
          <w:sz w:val="22"/>
          <w:szCs w:val="22"/>
        </w:rPr>
        <w:t>-</w:t>
      </w:r>
      <w:r w:rsidRPr="00B8233D">
        <w:rPr>
          <w:rFonts w:asciiTheme="minorHAnsi" w:hAnsiTheme="minorHAnsi" w:cstheme="minorHAnsi"/>
          <w:sz w:val="22"/>
          <w:szCs w:val="22"/>
        </w:rPr>
        <w:t xml:space="preserve">off times must be met by all racers.  </w:t>
      </w:r>
      <w:r w:rsidR="00EA4F32" w:rsidRPr="00B8233D">
        <w:rPr>
          <w:rFonts w:asciiTheme="minorHAnsi" w:hAnsiTheme="minorHAnsi" w:cstheme="minorHAnsi"/>
          <w:sz w:val="22"/>
          <w:szCs w:val="22"/>
        </w:rPr>
        <w:t>T</w:t>
      </w:r>
      <w:r w:rsidRPr="00B8233D">
        <w:rPr>
          <w:rFonts w:asciiTheme="minorHAnsi" w:hAnsiTheme="minorHAnsi" w:cstheme="minorHAnsi"/>
          <w:sz w:val="22"/>
          <w:szCs w:val="22"/>
        </w:rPr>
        <w:t>eam</w:t>
      </w:r>
      <w:r w:rsidR="00B31873" w:rsidRPr="00B8233D">
        <w:rPr>
          <w:rFonts w:asciiTheme="minorHAnsi" w:hAnsiTheme="minorHAnsi" w:cstheme="minorHAnsi"/>
          <w:sz w:val="22"/>
          <w:szCs w:val="22"/>
        </w:rPr>
        <w:t>s</w:t>
      </w:r>
      <w:r w:rsidRPr="00B8233D">
        <w:rPr>
          <w:rFonts w:asciiTheme="minorHAnsi" w:hAnsiTheme="minorHAnsi" w:cstheme="minorHAnsi"/>
          <w:sz w:val="22"/>
          <w:szCs w:val="22"/>
        </w:rPr>
        <w:t xml:space="preserve"> which do not meet cut</w:t>
      </w:r>
      <w:r w:rsidR="00B80A70" w:rsidRPr="00B8233D">
        <w:rPr>
          <w:rFonts w:asciiTheme="minorHAnsi" w:hAnsiTheme="minorHAnsi" w:cstheme="minorHAnsi"/>
          <w:sz w:val="22"/>
          <w:szCs w:val="22"/>
        </w:rPr>
        <w:t>-</w:t>
      </w:r>
      <w:r w:rsidRPr="00B8233D">
        <w:rPr>
          <w:rFonts w:asciiTheme="minorHAnsi" w:hAnsiTheme="minorHAnsi" w:cstheme="minorHAnsi"/>
          <w:sz w:val="22"/>
          <w:szCs w:val="22"/>
        </w:rPr>
        <w:t xml:space="preserve">off </w:t>
      </w:r>
      <w:proofErr w:type="gramStart"/>
      <w:r w:rsidR="00C37971" w:rsidRPr="00B8233D">
        <w:rPr>
          <w:rFonts w:asciiTheme="minorHAnsi" w:hAnsiTheme="minorHAnsi" w:cstheme="minorHAnsi"/>
          <w:sz w:val="22"/>
          <w:szCs w:val="22"/>
        </w:rPr>
        <w:t>times</w:t>
      </w:r>
      <w:r w:rsidR="00CE7288">
        <w:rPr>
          <w:rFonts w:asciiTheme="minorHAnsi" w:hAnsiTheme="minorHAnsi" w:cstheme="minorHAnsi"/>
          <w:sz w:val="22"/>
          <w:szCs w:val="22"/>
        </w:rPr>
        <w:t>,</w:t>
      </w:r>
      <w:proofErr w:type="gramEnd"/>
      <w:r w:rsidR="00C37971" w:rsidRPr="00B8233D">
        <w:rPr>
          <w:rFonts w:asciiTheme="minorHAnsi" w:hAnsiTheme="minorHAnsi" w:cstheme="minorHAnsi"/>
          <w:sz w:val="22"/>
          <w:szCs w:val="22"/>
        </w:rPr>
        <w:t xml:space="preserve"> </w:t>
      </w:r>
      <w:r w:rsidRPr="00B8233D">
        <w:rPr>
          <w:rFonts w:asciiTheme="minorHAnsi" w:hAnsiTheme="minorHAnsi" w:cstheme="minorHAnsi"/>
          <w:sz w:val="22"/>
          <w:szCs w:val="22"/>
        </w:rPr>
        <w:t xml:space="preserve">will be </w:t>
      </w:r>
      <w:r w:rsidR="00B80A70" w:rsidRPr="00B8233D">
        <w:rPr>
          <w:rFonts w:asciiTheme="minorHAnsi" w:hAnsiTheme="minorHAnsi" w:cstheme="minorHAnsi"/>
          <w:sz w:val="22"/>
          <w:szCs w:val="22"/>
        </w:rPr>
        <w:t xml:space="preserve">required to resign </w:t>
      </w:r>
      <w:r w:rsidRPr="00B8233D">
        <w:rPr>
          <w:rFonts w:asciiTheme="minorHAnsi" w:hAnsiTheme="minorHAnsi" w:cstheme="minorHAnsi"/>
          <w:sz w:val="22"/>
          <w:szCs w:val="22"/>
        </w:rPr>
        <w:t>from the race.</w:t>
      </w:r>
      <w:r w:rsidR="00B80A70" w:rsidRPr="00B8233D">
        <w:rPr>
          <w:rFonts w:asciiTheme="minorHAnsi" w:hAnsiTheme="minorHAnsi" w:cstheme="minorHAnsi"/>
          <w:sz w:val="22"/>
          <w:szCs w:val="22"/>
        </w:rPr>
        <w:t xml:space="preserve">  </w:t>
      </w:r>
      <w:r w:rsidR="00B80A70" w:rsidRPr="00B8233D">
        <w:rPr>
          <w:rFonts w:asciiTheme="minorHAnsi" w:hAnsiTheme="minorHAnsi" w:cstheme="minorHAnsi"/>
          <w:sz w:val="22"/>
          <w:szCs w:val="22"/>
          <w:lang w:val="en-CA"/>
        </w:rPr>
        <w:t>Race organizers may, at their discretion, adjust cut-off times depending</w:t>
      </w:r>
      <w:r w:rsidR="00125340" w:rsidRPr="00B8233D">
        <w:rPr>
          <w:rFonts w:asciiTheme="minorHAnsi" w:hAnsiTheme="minorHAnsi" w:cstheme="minorHAnsi"/>
          <w:sz w:val="22"/>
          <w:szCs w:val="22"/>
          <w:lang w:val="en-CA"/>
        </w:rPr>
        <w:t xml:space="preserve"> </w:t>
      </w:r>
      <w:r w:rsidR="00B80A70" w:rsidRPr="00B8233D">
        <w:rPr>
          <w:rFonts w:asciiTheme="minorHAnsi" w:hAnsiTheme="minorHAnsi" w:cstheme="minorHAnsi"/>
          <w:sz w:val="22"/>
          <w:szCs w:val="22"/>
          <w:lang w:val="en-CA"/>
        </w:rPr>
        <w:t xml:space="preserve">on </w:t>
      </w:r>
      <w:r w:rsidR="00CE0616">
        <w:rPr>
          <w:rFonts w:asciiTheme="minorHAnsi" w:hAnsiTheme="minorHAnsi" w:cstheme="minorHAnsi"/>
          <w:sz w:val="22"/>
          <w:szCs w:val="22"/>
          <w:lang w:val="en-CA"/>
        </w:rPr>
        <w:t>race day</w:t>
      </w:r>
      <w:r w:rsidR="00B80A70" w:rsidRPr="00B8233D">
        <w:rPr>
          <w:rFonts w:asciiTheme="minorHAnsi" w:hAnsiTheme="minorHAnsi" w:cstheme="minorHAnsi"/>
          <w:sz w:val="22"/>
          <w:szCs w:val="22"/>
          <w:lang w:val="en-CA"/>
        </w:rPr>
        <w:t xml:space="preserve"> conditions.</w:t>
      </w:r>
      <w:r w:rsidR="003C421A">
        <w:rPr>
          <w:rFonts w:asciiTheme="minorHAnsi" w:hAnsiTheme="minorHAnsi" w:cstheme="minorHAnsi"/>
          <w:sz w:val="22"/>
          <w:szCs w:val="22"/>
          <w:lang w:val="en-CA"/>
        </w:rPr>
        <w:t xml:space="preserve"> </w:t>
      </w:r>
    </w:p>
    <w:p w14:paraId="5E64580C" w14:textId="1CECC8F2" w:rsidR="00125340" w:rsidRPr="00B8233D" w:rsidRDefault="00125340" w:rsidP="00125340">
      <w:pPr>
        <w:overflowPunct/>
        <w:spacing w:after="0"/>
        <w:jc w:val="left"/>
        <w:textAlignment w:val="auto"/>
        <w:rPr>
          <w:rFonts w:asciiTheme="minorHAnsi" w:hAnsiTheme="minorHAnsi" w:cstheme="minorHAnsi"/>
          <w:sz w:val="22"/>
          <w:szCs w:val="22"/>
        </w:rPr>
      </w:pPr>
    </w:p>
    <w:p w14:paraId="34FA609E" w14:textId="6B7740DC" w:rsidR="006A0675" w:rsidRPr="00B8233D" w:rsidRDefault="00B6353F" w:rsidP="00810429">
      <w:pPr>
        <w:pStyle w:val="ListParagraph"/>
        <w:numPr>
          <w:ilvl w:val="0"/>
          <w:numId w:val="30"/>
        </w:numPr>
        <w:rPr>
          <w:rFonts w:asciiTheme="minorHAnsi" w:hAnsiTheme="minorHAnsi" w:cstheme="minorHAnsi"/>
          <w:lang w:val="en-CA"/>
        </w:rPr>
      </w:pPr>
      <w:r>
        <w:rPr>
          <w:rFonts w:asciiTheme="minorHAnsi" w:hAnsiTheme="minorHAnsi" w:cstheme="minorHAnsi"/>
          <w:lang w:val="en-CA"/>
        </w:rPr>
        <w:t>Jones Falls</w:t>
      </w:r>
      <w:r w:rsidR="006A0675" w:rsidRPr="00B8233D">
        <w:rPr>
          <w:rFonts w:asciiTheme="minorHAnsi" w:hAnsiTheme="minorHAnsi" w:cstheme="minorHAnsi"/>
          <w:lang w:val="en-CA"/>
        </w:rPr>
        <w:t>:</w:t>
      </w:r>
      <w:r w:rsidR="00460F6C" w:rsidRPr="00B8233D">
        <w:rPr>
          <w:rFonts w:asciiTheme="minorHAnsi" w:hAnsiTheme="minorHAnsi" w:cstheme="minorHAnsi"/>
          <w:lang w:val="en-CA"/>
        </w:rPr>
        <w:t xml:space="preserve">  </w:t>
      </w:r>
      <w:r w:rsidR="00657A6C">
        <w:rPr>
          <w:rFonts w:asciiTheme="minorHAnsi" w:hAnsiTheme="minorHAnsi" w:cstheme="minorHAnsi"/>
          <w:lang w:val="en-CA"/>
        </w:rPr>
        <w:t>2</w:t>
      </w:r>
      <w:r>
        <w:rPr>
          <w:rFonts w:asciiTheme="minorHAnsi" w:hAnsiTheme="minorHAnsi" w:cstheme="minorHAnsi"/>
          <w:lang w:val="en-CA"/>
        </w:rPr>
        <w:t>:00</w:t>
      </w:r>
      <w:r w:rsidR="00460F6C" w:rsidRPr="00B8233D">
        <w:rPr>
          <w:rFonts w:asciiTheme="minorHAnsi" w:hAnsiTheme="minorHAnsi" w:cstheme="minorHAnsi"/>
          <w:lang w:val="en-CA"/>
        </w:rPr>
        <w:t>pm</w:t>
      </w:r>
    </w:p>
    <w:p w14:paraId="51D9E08E" w14:textId="502D3B80" w:rsidR="00B6353F" w:rsidRDefault="00B6353F" w:rsidP="00810429">
      <w:pPr>
        <w:pStyle w:val="ListParagraph"/>
        <w:numPr>
          <w:ilvl w:val="0"/>
          <w:numId w:val="30"/>
        </w:numPr>
        <w:rPr>
          <w:rFonts w:asciiTheme="minorHAnsi" w:hAnsiTheme="minorHAnsi" w:cstheme="minorHAnsi"/>
          <w:lang w:val="en-CA"/>
        </w:rPr>
      </w:pPr>
      <w:r>
        <w:rPr>
          <w:rFonts w:asciiTheme="minorHAnsi" w:hAnsiTheme="minorHAnsi" w:cstheme="minorHAnsi"/>
          <w:lang w:val="en-CA"/>
        </w:rPr>
        <w:t>Upper Brewers:  5:15 pm</w:t>
      </w:r>
    </w:p>
    <w:p w14:paraId="2B212D9A" w14:textId="7FACBC5A" w:rsidR="00E341F2" w:rsidRPr="00B8233D" w:rsidRDefault="00B6353F" w:rsidP="00810429">
      <w:pPr>
        <w:pStyle w:val="ListParagraph"/>
        <w:numPr>
          <w:ilvl w:val="0"/>
          <w:numId w:val="30"/>
        </w:numPr>
        <w:rPr>
          <w:rFonts w:asciiTheme="minorHAnsi" w:hAnsiTheme="minorHAnsi" w:cstheme="minorHAnsi"/>
          <w:lang w:val="en-CA"/>
        </w:rPr>
      </w:pPr>
      <w:r>
        <w:rPr>
          <w:rFonts w:asciiTheme="minorHAnsi" w:hAnsiTheme="minorHAnsi" w:cstheme="minorHAnsi"/>
          <w:lang w:val="en-CA"/>
        </w:rPr>
        <w:t>Cataraqui Canoe Club (Finish)</w:t>
      </w:r>
      <w:r w:rsidR="00E341F2" w:rsidRPr="00B8233D">
        <w:rPr>
          <w:rFonts w:asciiTheme="minorHAnsi" w:hAnsiTheme="minorHAnsi" w:cstheme="minorHAnsi"/>
          <w:lang w:val="en-CA"/>
        </w:rPr>
        <w:t xml:space="preserve">:  </w:t>
      </w:r>
      <w:r w:rsidR="00657A6C">
        <w:rPr>
          <w:rFonts w:asciiTheme="minorHAnsi" w:hAnsiTheme="minorHAnsi" w:cstheme="minorHAnsi"/>
          <w:lang w:val="en-CA"/>
        </w:rPr>
        <w:t>1</w:t>
      </w:r>
      <w:r>
        <w:rPr>
          <w:rFonts w:asciiTheme="minorHAnsi" w:hAnsiTheme="minorHAnsi" w:cstheme="minorHAnsi"/>
          <w:lang w:val="en-CA"/>
        </w:rPr>
        <w:t>0:00 pm</w:t>
      </w:r>
    </w:p>
    <w:p w14:paraId="28631951" w14:textId="5CB4F29B" w:rsidR="00524716" w:rsidRDefault="00460F6C" w:rsidP="007A582D">
      <w:pPr>
        <w:rPr>
          <w:rFonts w:asciiTheme="minorHAnsi" w:hAnsiTheme="minorHAnsi" w:cstheme="minorHAnsi"/>
          <w:lang w:val="en-CA"/>
        </w:rPr>
      </w:pPr>
      <w:r w:rsidRPr="00B8233D">
        <w:rPr>
          <w:rFonts w:asciiTheme="minorHAnsi" w:hAnsiTheme="minorHAnsi" w:cstheme="minorHAnsi"/>
          <w:lang w:val="en-CA"/>
        </w:rPr>
        <w:t xml:space="preserve"> </w:t>
      </w:r>
    </w:p>
    <w:p w14:paraId="24CC130E" w14:textId="6C6B32AA" w:rsidR="00D813CF" w:rsidRPr="00D813CF" w:rsidRDefault="00D813CF" w:rsidP="007A582D">
      <w:pPr>
        <w:rPr>
          <w:rFonts w:asciiTheme="minorHAnsi" w:hAnsiTheme="minorHAnsi" w:cstheme="minorHAnsi"/>
          <w:sz w:val="22"/>
          <w:szCs w:val="22"/>
          <w:lang w:val="en-CA"/>
        </w:rPr>
      </w:pPr>
      <w:r w:rsidRPr="00D813CF">
        <w:rPr>
          <w:rFonts w:asciiTheme="minorHAnsi" w:hAnsiTheme="minorHAnsi" w:cstheme="minorHAnsi"/>
          <w:sz w:val="22"/>
          <w:szCs w:val="22"/>
          <w:lang w:val="en-CA"/>
        </w:rPr>
        <w:t>Please track your speed on training paddles with portages to ensure you can meet the cut</w:t>
      </w:r>
      <w:r w:rsidR="000D400D">
        <w:rPr>
          <w:rFonts w:asciiTheme="minorHAnsi" w:hAnsiTheme="minorHAnsi" w:cstheme="minorHAnsi"/>
          <w:sz w:val="22"/>
          <w:szCs w:val="22"/>
          <w:lang w:val="en-CA"/>
        </w:rPr>
        <w:t>-</w:t>
      </w:r>
      <w:r w:rsidRPr="00D813CF">
        <w:rPr>
          <w:rFonts w:asciiTheme="minorHAnsi" w:hAnsiTheme="minorHAnsi" w:cstheme="minorHAnsi"/>
          <w:sz w:val="22"/>
          <w:szCs w:val="22"/>
          <w:lang w:val="en-CA"/>
        </w:rPr>
        <w:t>off times.</w:t>
      </w:r>
      <w:r>
        <w:rPr>
          <w:rFonts w:asciiTheme="minorHAnsi" w:hAnsiTheme="minorHAnsi" w:cstheme="minorHAnsi"/>
          <w:sz w:val="22"/>
          <w:szCs w:val="22"/>
          <w:lang w:val="en-CA"/>
        </w:rPr>
        <w:t xml:space="preserve"> Volunteers have signed on for specific shifts</w:t>
      </w:r>
      <w:r w:rsidR="006B4F75">
        <w:rPr>
          <w:rFonts w:asciiTheme="minorHAnsi" w:hAnsiTheme="minorHAnsi" w:cstheme="minorHAnsi"/>
          <w:sz w:val="22"/>
          <w:szCs w:val="22"/>
          <w:lang w:val="en-CA"/>
        </w:rPr>
        <w:t>,</w:t>
      </w:r>
      <w:r>
        <w:rPr>
          <w:rFonts w:asciiTheme="minorHAnsi" w:hAnsiTheme="minorHAnsi" w:cstheme="minorHAnsi"/>
          <w:sz w:val="22"/>
          <w:szCs w:val="22"/>
          <w:lang w:val="en-CA"/>
        </w:rPr>
        <w:t xml:space="preserve"> and paddlers</w:t>
      </w:r>
      <w:r w:rsidR="006B4F75">
        <w:rPr>
          <w:rFonts w:asciiTheme="minorHAnsi" w:hAnsiTheme="minorHAnsi" w:cstheme="minorHAnsi"/>
          <w:sz w:val="22"/>
          <w:szCs w:val="22"/>
          <w:lang w:val="en-CA"/>
        </w:rPr>
        <w:t xml:space="preserve"> cannot be</w:t>
      </w:r>
      <w:r>
        <w:rPr>
          <w:rFonts w:asciiTheme="minorHAnsi" w:hAnsiTheme="minorHAnsi" w:cstheme="minorHAnsi"/>
          <w:sz w:val="22"/>
          <w:szCs w:val="22"/>
          <w:lang w:val="en-CA"/>
        </w:rPr>
        <w:t xml:space="preserve"> on the course without monitoring.</w:t>
      </w:r>
    </w:p>
    <w:p w14:paraId="65084543" w14:textId="38E922ED"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t>Portaging</w:t>
      </w:r>
    </w:p>
    <w:p w14:paraId="02FC7944" w14:textId="4C6D4F24" w:rsidR="0034358C" w:rsidRPr="00B8233D" w:rsidRDefault="00524716" w:rsidP="00524716">
      <w:pPr>
        <w:rPr>
          <w:rFonts w:asciiTheme="minorHAnsi" w:hAnsiTheme="minorHAnsi" w:cstheme="minorHAnsi"/>
          <w:sz w:val="22"/>
          <w:szCs w:val="22"/>
        </w:rPr>
      </w:pPr>
      <w:r w:rsidRPr="00B8233D">
        <w:rPr>
          <w:rFonts w:asciiTheme="minorHAnsi" w:hAnsiTheme="minorHAnsi" w:cstheme="minorHAnsi"/>
          <w:sz w:val="22"/>
          <w:szCs w:val="22"/>
        </w:rPr>
        <w:t>Racers must portage around all lock</w:t>
      </w:r>
      <w:r w:rsidR="006C71AE" w:rsidRPr="00B8233D">
        <w:rPr>
          <w:rFonts w:asciiTheme="minorHAnsi" w:hAnsiTheme="minorHAnsi" w:cstheme="minorHAnsi"/>
          <w:sz w:val="22"/>
          <w:szCs w:val="22"/>
        </w:rPr>
        <w:t xml:space="preserve"> </w:t>
      </w:r>
      <w:r w:rsidRPr="00B8233D">
        <w:rPr>
          <w:rFonts w:asciiTheme="minorHAnsi" w:hAnsiTheme="minorHAnsi" w:cstheme="minorHAnsi"/>
          <w:sz w:val="22"/>
          <w:szCs w:val="22"/>
        </w:rPr>
        <w:t xml:space="preserve">stations using the prescribed portage routes.  </w:t>
      </w:r>
      <w:r w:rsidR="007954AA" w:rsidRPr="00B8233D">
        <w:rPr>
          <w:rFonts w:asciiTheme="minorHAnsi" w:hAnsiTheme="minorHAnsi" w:cstheme="minorHAnsi"/>
          <w:sz w:val="22"/>
          <w:szCs w:val="22"/>
        </w:rPr>
        <w:t>At these lock stations</w:t>
      </w:r>
      <w:r w:rsidR="00993B1B">
        <w:rPr>
          <w:rFonts w:asciiTheme="minorHAnsi" w:hAnsiTheme="minorHAnsi" w:cstheme="minorHAnsi"/>
          <w:sz w:val="22"/>
          <w:szCs w:val="22"/>
        </w:rPr>
        <w:t>,</w:t>
      </w:r>
      <w:r w:rsidR="007954AA" w:rsidRPr="00B8233D">
        <w:rPr>
          <w:rFonts w:asciiTheme="minorHAnsi" w:hAnsiTheme="minorHAnsi" w:cstheme="minorHAnsi"/>
          <w:sz w:val="22"/>
          <w:szCs w:val="22"/>
        </w:rPr>
        <w:t xml:space="preserve"> r</w:t>
      </w:r>
      <w:r w:rsidR="0034358C" w:rsidRPr="00B8233D">
        <w:rPr>
          <w:rFonts w:asciiTheme="minorHAnsi" w:hAnsiTheme="minorHAnsi" w:cstheme="minorHAnsi"/>
          <w:sz w:val="22"/>
          <w:szCs w:val="22"/>
        </w:rPr>
        <w:t xml:space="preserve">acers must provide their team number to the attending officials.  </w:t>
      </w:r>
    </w:p>
    <w:p w14:paraId="2DD75991" w14:textId="0A322B3E" w:rsidR="00524716" w:rsidRPr="00B8233D" w:rsidRDefault="0034358C" w:rsidP="00524716">
      <w:pPr>
        <w:rPr>
          <w:rFonts w:asciiTheme="minorHAnsi" w:hAnsiTheme="minorHAnsi" w:cstheme="minorHAnsi"/>
          <w:sz w:val="22"/>
          <w:szCs w:val="22"/>
        </w:rPr>
      </w:pPr>
      <w:r w:rsidRPr="00B8233D">
        <w:rPr>
          <w:rFonts w:asciiTheme="minorHAnsi" w:hAnsiTheme="minorHAnsi" w:cstheme="minorHAnsi"/>
          <w:sz w:val="22"/>
          <w:szCs w:val="22"/>
        </w:rPr>
        <w:t>Lock station facilities are shared with other user groups</w:t>
      </w:r>
      <w:r w:rsidR="00844BF0">
        <w:rPr>
          <w:rFonts w:asciiTheme="minorHAnsi" w:hAnsiTheme="minorHAnsi" w:cstheme="minorHAnsi"/>
          <w:sz w:val="22"/>
          <w:szCs w:val="22"/>
        </w:rPr>
        <w:t>,</w:t>
      </w:r>
      <w:r w:rsidRPr="00B8233D">
        <w:rPr>
          <w:rFonts w:asciiTheme="minorHAnsi" w:hAnsiTheme="minorHAnsi" w:cstheme="minorHAnsi"/>
          <w:sz w:val="22"/>
          <w:szCs w:val="22"/>
        </w:rPr>
        <w:t xml:space="preserve"> such as pleasure boaters</w:t>
      </w:r>
      <w:r w:rsidR="007954AA" w:rsidRPr="00B8233D">
        <w:rPr>
          <w:rFonts w:asciiTheme="minorHAnsi" w:hAnsiTheme="minorHAnsi" w:cstheme="minorHAnsi"/>
          <w:sz w:val="22"/>
          <w:szCs w:val="22"/>
        </w:rPr>
        <w:t>.  R</w:t>
      </w:r>
      <w:r w:rsidRPr="00B8233D">
        <w:rPr>
          <w:rFonts w:asciiTheme="minorHAnsi" w:hAnsiTheme="minorHAnsi" w:cstheme="minorHAnsi"/>
          <w:sz w:val="22"/>
          <w:szCs w:val="22"/>
        </w:rPr>
        <w:t>acers must be aware of possible boat wash and significant activity around lock stations, particularly during the day.</w:t>
      </w:r>
    </w:p>
    <w:p w14:paraId="4B4FFDF3" w14:textId="54769C82" w:rsidR="0034358C" w:rsidRPr="00B8233D" w:rsidRDefault="00C01633" w:rsidP="00524716">
      <w:pPr>
        <w:rPr>
          <w:rFonts w:asciiTheme="minorHAnsi" w:hAnsiTheme="minorHAnsi" w:cstheme="minorHAnsi"/>
          <w:sz w:val="22"/>
          <w:szCs w:val="22"/>
        </w:rPr>
      </w:pPr>
      <w:r w:rsidRPr="00B8233D">
        <w:rPr>
          <w:rFonts w:asciiTheme="minorHAnsi" w:hAnsiTheme="minorHAnsi" w:cstheme="minorHAnsi"/>
          <w:sz w:val="22"/>
          <w:szCs w:val="22"/>
        </w:rPr>
        <w:t xml:space="preserve">Racers must obey the instructions </w:t>
      </w:r>
      <w:r w:rsidR="00993B1B">
        <w:rPr>
          <w:rFonts w:asciiTheme="minorHAnsi" w:hAnsiTheme="minorHAnsi" w:cstheme="minorHAnsi"/>
          <w:sz w:val="22"/>
          <w:szCs w:val="22"/>
        </w:rPr>
        <w:t>from the volunteer</w:t>
      </w:r>
      <w:r w:rsidR="001B082C" w:rsidRPr="00B8233D">
        <w:rPr>
          <w:rFonts w:asciiTheme="minorHAnsi" w:hAnsiTheme="minorHAnsi" w:cstheme="minorHAnsi"/>
          <w:sz w:val="22"/>
          <w:szCs w:val="22"/>
        </w:rPr>
        <w:t xml:space="preserve"> </w:t>
      </w:r>
      <w:r w:rsidRPr="00B8233D">
        <w:rPr>
          <w:rFonts w:asciiTheme="minorHAnsi" w:hAnsiTheme="minorHAnsi" w:cstheme="minorHAnsi"/>
          <w:sz w:val="22"/>
          <w:szCs w:val="22"/>
        </w:rPr>
        <w:t>safety guide</w:t>
      </w:r>
      <w:r w:rsidR="001B082C" w:rsidRPr="00B8233D">
        <w:rPr>
          <w:rFonts w:asciiTheme="minorHAnsi" w:hAnsiTheme="minorHAnsi" w:cstheme="minorHAnsi"/>
          <w:sz w:val="22"/>
          <w:szCs w:val="22"/>
        </w:rPr>
        <w:t>s</w:t>
      </w:r>
      <w:r w:rsidRPr="00B8233D">
        <w:rPr>
          <w:rFonts w:asciiTheme="minorHAnsi" w:hAnsiTheme="minorHAnsi" w:cstheme="minorHAnsi"/>
          <w:sz w:val="22"/>
          <w:szCs w:val="22"/>
        </w:rPr>
        <w:t xml:space="preserve"> posted at major road crossings. </w:t>
      </w:r>
      <w:r w:rsidR="001B082C" w:rsidRPr="00B8233D">
        <w:rPr>
          <w:rFonts w:asciiTheme="minorHAnsi" w:hAnsiTheme="minorHAnsi" w:cstheme="minorHAnsi"/>
          <w:sz w:val="22"/>
          <w:szCs w:val="22"/>
        </w:rPr>
        <w:t xml:space="preserve"> As deemed </w:t>
      </w:r>
      <w:r w:rsidR="00EA4F32" w:rsidRPr="00B8233D">
        <w:rPr>
          <w:rFonts w:asciiTheme="minorHAnsi" w:hAnsiTheme="minorHAnsi" w:cstheme="minorHAnsi"/>
          <w:sz w:val="22"/>
          <w:szCs w:val="22"/>
        </w:rPr>
        <w:t>necessary</w:t>
      </w:r>
      <w:r w:rsidR="001B082C" w:rsidRPr="00B8233D">
        <w:rPr>
          <w:rFonts w:asciiTheme="minorHAnsi" w:hAnsiTheme="minorHAnsi" w:cstheme="minorHAnsi"/>
          <w:sz w:val="22"/>
          <w:szCs w:val="22"/>
        </w:rPr>
        <w:t xml:space="preserve">, safety guides may require you to wait before crossing the road.  Penalties will be </w:t>
      </w:r>
      <w:r w:rsidR="00EA4F32" w:rsidRPr="00B8233D">
        <w:rPr>
          <w:rFonts w:asciiTheme="minorHAnsi" w:hAnsiTheme="minorHAnsi" w:cstheme="minorHAnsi"/>
          <w:sz w:val="22"/>
          <w:szCs w:val="22"/>
        </w:rPr>
        <w:t xml:space="preserve">assigned </w:t>
      </w:r>
      <w:r w:rsidR="001B082C" w:rsidRPr="00B8233D">
        <w:rPr>
          <w:rFonts w:asciiTheme="minorHAnsi" w:hAnsiTheme="minorHAnsi" w:cstheme="minorHAnsi"/>
          <w:sz w:val="22"/>
          <w:szCs w:val="22"/>
        </w:rPr>
        <w:t xml:space="preserve">to teams who do not follow safety guide instructions.  </w:t>
      </w:r>
    </w:p>
    <w:p w14:paraId="5E48261E" w14:textId="3C4CE7D1"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t>Support</w:t>
      </w:r>
    </w:p>
    <w:p w14:paraId="14F42529" w14:textId="54BE87BC" w:rsidR="00CC0FD1" w:rsidRPr="00B8233D" w:rsidRDefault="006E1A47" w:rsidP="007A582D">
      <w:pPr>
        <w:rPr>
          <w:rFonts w:asciiTheme="minorHAnsi" w:hAnsiTheme="minorHAnsi" w:cstheme="minorHAnsi"/>
          <w:sz w:val="22"/>
          <w:szCs w:val="22"/>
        </w:rPr>
      </w:pPr>
      <w:r w:rsidRPr="00B8233D">
        <w:rPr>
          <w:rFonts w:asciiTheme="minorHAnsi" w:hAnsiTheme="minorHAnsi" w:cstheme="minorHAnsi"/>
          <w:sz w:val="22"/>
          <w:szCs w:val="22"/>
        </w:rPr>
        <w:t xml:space="preserve">The Kingston </w:t>
      </w:r>
      <w:r w:rsidR="00844BF0">
        <w:rPr>
          <w:rFonts w:asciiTheme="minorHAnsi" w:hAnsiTheme="minorHAnsi" w:cstheme="minorHAnsi"/>
          <w:sz w:val="22"/>
          <w:szCs w:val="22"/>
        </w:rPr>
        <w:t>2</w:t>
      </w:r>
      <w:r w:rsidRPr="00B8233D">
        <w:rPr>
          <w:rFonts w:asciiTheme="minorHAnsi" w:hAnsiTheme="minorHAnsi" w:cstheme="minorHAnsi"/>
          <w:sz w:val="22"/>
          <w:szCs w:val="22"/>
        </w:rPr>
        <w:t xml:space="preserve"> Ottawa is a supported </w:t>
      </w:r>
      <w:r w:rsidR="00CB15E1">
        <w:rPr>
          <w:rFonts w:asciiTheme="minorHAnsi" w:hAnsiTheme="minorHAnsi" w:cstheme="minorHAnsi"/>
          <w:sz w:val="22"/>
          <w:szCs w:val="22"/>
        </w:rPr>
        <w:t>paddling</w:t>
      </w:r>
      <w:r w:rsidRPr="00B8233D">
        <w:rPr>
          <w:rFonts w:asciiTheme="minorHAnsi" w:hAnsiTheme="minorHAnsi" w:cstheme="minorHAnsi"/>
          <w:sz w:val="22"/>
          <w:szCs w:val="22"/>
        </w:rPr>
        <w:t xml:space="preserve"> marathon.  Racers </w:t>
      </w:r>
      <w:r w:rsidR="00580A99" w:rsidRPr="00B8233D">
        <w:rPr>
          <w:rFonts w:asciiTheme="minorHAnsi" w:hAnsiTheme="minorHAnsi" w:cstheme="minorHAnsi"/>
          <w:sz w:val="22"/>
          <w:szCs w:val="22"/>
        </w:rPr>
        <w:t xml:space="preserve">can </w:t>
      </w:r>
      <w:r w:rsidRPr="00B8233D">
        <w:rPr>
          <w:rFonts w:asciiTheme="minorHAnsi" w:hAnsiTheme="minorHAnsi" w:cstheme="minorHAnsi"/>
          <w:sz w:val="22"/>
          <w:szCs w:val="22"/>
        </w:rPr>
        <w:t>have a support team</w:t>
      </w:r>
      <w:r w:rsidR="00C03098" w:rsidRPr="00B8233D">
        <w:rPr>
          <w:rFonts w:asciiTheme="minorHAnsi" w:hAnsiTheme="minorHAnsi" w:cstheme="minorHAnsi"/>
          <w:sz w:val="22"/>
          <w:szCs w:val="22"/>
        </w:rPr>
        <w:t xml:space="preserve"> to</w:t>
      </w:r>
      <w:r w:rsidR="003766F4" w:rsidRPr="00B8233D">
        <w:rPr>
          <w:rFonts w:asciiTheme="minorHAnsi" w:hAnsiTheme="minorHAnsi" w:cstheme="minorHAnsi"/>
          <w:sz w:val="22"/>
          <w:szCs w:val="22"/>
        </w:rPr>
        <w:t xml:space="preserve"> provide food, drinks</w:t>
      </w:r>
      <w:r w:rsidR="00EA211B" w:rsidRPr="00B8233D">
        <w:rPr>
          <w:rFonts w:asciiTheme="minorHAnsi" w:hAnsiTheme="minorHAnsi" w:cstheme="minorHAnsi"/>
          <w:sz w:val="22"/>
          <w:szCs w:val="22"/>
        </w:rPr>
        <w:t xml:space="preserve">, medicine, clothing, ice, or other items which </w:t>
      </w:r>
      <w:r w:rsidR="00580A99" w:rsidRPr="00B8233D">
        <w:rPr>
          <w:rFonts w:asciiTheme="minorHAnsi" w:hAnsiTheme="minorHAnsi" w:cstheme="minorHAnsi"/>
          <w:sz w:val="22"/>
          <w:szCs w:val="22"/>
        </w:rPr>
        <w:t>they</w:t>
      </w:r>
      <w:r w:rsidR="00EA211B" w:rsidRPr="00B8233D">
        <w:rPr>
          <w:rFonts w:asciiTheme="minorHAnsi" w:hAnsiTheme="minorHAnsi" w:cstheme="minorHAnsi"/>
          <w:sz w:val="22"/>
          <w:szCs w:val="22"/>
        </w:rPr>
        <w:t xml:space="preserve"> require.  Support teams </w:t>
      </w:r>
      <w:r w:rsidR="00580A99" w:rsidRPr="00B8233D">
        <w:rPr>
          <w:rFonts w:asciiTheme="minorHAnsi" w:hAnsiTheme="minorHAnsi" w:cstheme="minorHAnsi"/>
          <w:sz w:val="22"/>
          <w:szCs w:val="22"/>
        </w:rPr>
        <w:t xml:space="preserve">can </w:t>
      </w:r>
      <w:r w:rsidR="00EA211B" w:rsidRPr="00B8233D">
        <w:rPr>
          <w:rFonts w:asciiTheme="minorHAnsi" w:hAnsiTheme="minorHAnsi" w:cstheme="minorHAnsi"/>
          <w:sz w:val="22"/>
          <w:szCs w:val="22"/>
        </w:rPr>
        <w:t xml:space="preserve">provide support from </w:t>
      </w:r>
      <w:r w:rsidR="009A6DDC" w:rsidRPr="00B8233D">
        <w:rPr>
          <w:rFonts w:asciiTheme="minorHAnsi" w:hAnsiTheme="minorHAnsi" w:cstheme="minorHAnsi"/>
          <w:sz w:val="22"/>
          <w:szCs w:val="22"/>
        </w:rPr>
        <w:t xml:space="preserve">all lock </w:t>
      </w:r>
      <w:r w:rsidR="003766F4" w:rsidRPr="00B8233D">
        <w:rPr>
          <w:rFonts w:asciiTheme="minorHAnsi" w:hAnsiTheme="minorHAnsi" w:cstheme="minorHAnsi"/>
          <w:sz w:val="22"/>
          <w:szCs w:val="22"/>
        </w:rPr>
        <w:t>station</w:t>
      </w:r>
      <w:r w:rsidR="00EA211B" w:rsidRPr="00B8233D">
        <w:rPr>
          <w:rFonts w:asciiTheme="minorHAnsi" w:hAnsiTheme="minorHAnsi" w:cstheme="minorHAnsi"/>
          <w:sz w:val="22"/>
          <w:szCs w:val="22"/>
        </w:rPr>
        <w:t>s</w:t>
      </w:r>
      <w:r w:rsidR="009A6DDC" w:rsidRPr="00B8233D">
        <w:rPr>
          <w:rFonts w:asciiTheme="minorHAnsi" w:hAnsiTheme="minorHAnsi" w:cstheme="minorHAnsi"/>
          <w:sz w:val="22"/>
          <w:szCs w:val="22"/>
        </w:rPr>
        <w:t xml:space="preserve"> and sites that are accessible to the public</w:t>
      </w:r>
      <w:r w:rsidR="003766F4" w:rsidRPr="00B8233D">
        <w:rPr>
          <w:rFonts w:asciiTheme="minorHAnsi" w:hAnsiTheme="minorHAnsi" w:cstheme="minorHAnsi"/>
          <w:sz w:val="22"/>
          <w:szCs w:val="22"/>
        </w:rPr>
        <w:t>.</w:t>
      </w:r>
    </w:p>
    <w:p w14:paraId="5FA718CA" w14:textId="44B1BF43" w:rsidR="00D94D7A" w:rsidRDefault="005F13A9" w:rsidP="007A582D">
      <w:pPr>
        <w:rPr>
          <w:rFonts w:asciiTheme="minorHAnsi" w:hAnsiTheme="minorHAnsi" w:cstheme="minorHAnsi"/>
          <w:sz w:val="22"/>
          <w:szCs w:val="22"/>
        </w:rPr>
      </w:pPr>
      <w:r w:rsidRPr="00B8233D">
        <w:rPr>
          <w:rFonts w:asciiTheme="minorHAnsi" w:hAnsiTheme="minorHAnsi" w:cstheme="minorHAnsi"/>
          <w:sz w:val="22"/>
          <w:szCs w:val="22"/>
        </w:rPr>
        <w:lastRenderedPageBreak/>
        <w:t xml:space="preserve">Non-registered boats, including motorboats, </w:t>
      </w:r>
      <w:r w:rsidR="00580A99" w:rsidRPr="00B8233D">
        <w:rPr>
          <w:rFonts w:asciiTheme="minorHAnsi" w:hAnsiTheme="minorHAnsi" w:cstheme="minorHAnsi"/>
          <w:sz w:val="22"/>
          <w:szCs w:val="22"/>
        </w:rPr>
        <w:t>cannot</w:t>
      </w:r>
      <w:r w:rsidRPr="00B8233D">
        <w:rPr>
          <w:rFonts w:asciiTheme="minorHAnsi" w:hAnsiTheme="minorHAnsi" w:cstheme="minorHAnsi"/>
          <w:sz w:val="22"/>
          <w:szCs w:val="22"/>
        </w:rPr>
        <w:t xml:space="preserve"> not follow, lead</w:t>
      </w:r>
      <w:r w:rsidR="00702872">
        <w:rPr>
          <w:rFonts w:asciiTheme="minorHAnsi" w:hAnsiTheme="minorHAnsi" w:cstheme="minorHAnsi"/>
          <w:sz w:val="22"/>
          <w:szCs w:val="22"/>
        </w:rPr>
        <w:t>,</w:t>
      </w:r>
      <w:r w:rsidRPr="00B8233D">
        <w:rPr>
          <w:rFonts w:asciiTheme="minorHAnsi" w:hAnsiTheme="minorHAnsi" w:cstheme="minorHAnsi"/>
          <w:sz w:val="22"/>
          <w:szCs w:val="22"/>
        </w:rPr>
        <w:t xml:space="preserve"> or be used to </w:t>
      </w:r>
      <w:proofErr w:type="gramStart"/>
      <w:r w:rsidRPr="00B8233D">
        <w:rPr>
          <w:rFonts w:asciiTheme="minorHAnsi" w:hAnsiTheme="minorHAnsi" w:cstheme="minorHAnsi"/>
          <w:sz w:val="22"/>
          <w:szCs w:val="22"/>
        </w:rPr>
        <w:t>provide assistance to</w:t>
      </w:r>
      <w:proofErr w:type="gramEnd"/>
      <w:r w:rsidRPr="00B8233D">
        <w:rPr>
          <w:rFonts w:asciiTheme="minorHAnsi" w:hAnsiTheme="minorHAnsi" w:cstheme="minorHAnsi"/>
          <w:sz w:val="22"/>
          <w:szCs w:val="22"/>
        </w:rPr>
        <w:t xml:space="preserve"> any racer throughout the race. </w:t>
      </w:r>
    </w:p>
    <w:p w14:paraId="43094BED" w14:textId="2C987C82" w:rsidR="00D94D7A" w:rsidRPr="00B8233D" w:rsidRDefault="003C421A" w:rsidP="007A582D">
      <w:pPr>
        <w:rPr>
          <w:rFonts w:asciiTheme="minorHAnsi" w:hAnsiTheme="minorHAnsi" w:cstheme="minorHAnsi"/>
          <w:sz w:val="22"/>
          <w:szCs w:val="22"/>
        </w:rPr>
      </w:pPr>
      <w:r w:rsidRPr="003C421A">
        <w:rPr>
          <w:rFonts w:asciiTheme="minorHAnsi" w:hAnsiTheme="minorHAnsi" w:cstheme="minorHAnsi"/>
          <w:b/>
          <w:bCs/>
          <w:sz w:val="22"/>
          <w:szCs w:val="22"/>
        </w:rPr>
        <w:t>New:</w:t>
      </w:r>
      <w:r>
        <w:rPr>
          <w:rFonts w:asciiTheme="minorHAnsi" w:hAnsiTheme="minorHAnsi" w:cstheme="minorHAnsi"/>
          <w:sz w:val="22"/>
          <w:szCs w:val="22"/>
        </w:rPr>
        <w:t xml:space="preserve"> </w:t>
      </w:r>
      <w:r w:rsidR="004E1AC3" w:rsidRPr="00B8233D">
        <w:rPr>
          <w:rFonts w:asciiTheme="minorHAnsi" w:hAnsiTheme="minorHAnsi" w:cstheme="minorHAnsi"/>
          <w:sz w:val="22"/>
          <w:szCs w:val="22"/>
          <w:u w:val="single"/>
        </w:rPr>
        <w:t xml:space="preserve">Portaging Support for </w:t>
      </w:r>
      <w:r>
        <w:rPr>
          <w:rFonts w:asciiTheme="minorHAnsi" w:hAnsiTheme="minorHAnsi" w:cstheme="minorHAnsi"/>
          <w:sz w:val="22"/>
          <w:szCs w:val="22"/>
          <w:u w:val="single"/>
        </w:rPr>
        <w:t xml:space="preserve">all classes, </w:t>
      </w:r>
      <w:r w:rsidR="00D94D7A" w:rsidRPr="00B8233D">
        <w:rPr>
          <w:rFonts w:asciiTheme="minorHAnsi" w:hAnsiTheme="minorHAnsi" w:cstheme="minorHAnsi"/>
          <w:sz w:val="22"/>
          <w:szCs w:val="22"/>
          <w:u w:val="single"/>
        </w:rPr>
        <w:t xml:space="preserve">Adventure </w:t>
      </w:r>
      <w:r>
        <w:rPr>
          <w:rFonts w:asciiTheme="minorHAnsi" w:hAnsiTheme="minorHAnsi" w:cstheme="minorHAnsi"/>
          <w:sz w:val="22"/>
          <w:szCs w:val="22"/>
          <w:u w:val="single"/>
        </w:rPr>
        <w:t xml:space="preserve">and </w:t>
      </w:r>
      <w:r w:rsidR="00993B1B">
        <w:rPr>
          <w:rFonts w:asciiTheme="minorHAnsi" w:hAnsiTheme="minorHAnsi" w:cstheme="minorHAnsi"/>
          <w:sz w:val="22"/>
          <w:szCs w:val="22"/>
          <w:u w:val="single"/>
        </w:rPr>
        <w:t xml:space="preserve">Competitive </w:t>
      </w:r>
      <w:r w:rsidR="00993B1B" w:rsidRPr="00B8233D">
        <w:rPr>
          <w:rFonts w:asciiTheme="minorHAnsi" w:hAnsiTheme="minorHAnsi" w:cstheme="minorHAnsi"/>
          <w:sz w:val="22"/>
          <w:szCs w:val="22"/>
        </w:rPr>
        <w:t>-</w:t>
      </w:r>
      <w:r w:rsidR="00D94D7A" w:rsidRPr="00B8233D">
        <w:rPr>
          <w:rFonts w:asciiTheme="minorHAnsi" w:hAnsiTheme="minorHAnsi" w:cstheme="minorHAnsi"/>
          <w:sz w:val="22"/>
          <w:szCs w:val="22"/>
        </w:rPr>
        <w:t xml:space="preserve"> Support crews </w:t>
      </w:r>
      <w:r w:rsidR="00580A99" w:rsidRPr="00B8233D">
        <w:rPr>
          <w:rFonts w:asciiTheme="minorHAnsi" w:hAnsiTheme="minorHAnsi" w:cstheme="minorHAnsi"/>
          <w:sz w:val="22"/>
          <w:szCs w:val="22"/>
        </w:rPr>
        <w:t xml:space="preserve">can </w:t>
      </w:r>
      <w:r w:rsidR="00D94D7A" w:rsidRPr="00B8233D">
        <w:rPr>
          <w:rFonts w:asciiTheme="minorHAnsi" w:hAnsiTheme="minorHAnsi" w:cstheme="minorHAnsi"/>
          <w:sz w:val="22"/>
          <w:szCs w:val="22"/>
        </w:rPr>
        <w:t>provide portaging assistance to racers.  This includes lifting the craft out of the water, portaging it around the lock station, and putting the craft back in the water.</w:t>
      </w:r>
      <w:r w:rsidR="00580A99" w:rsidRPr="00B8233D">
        <w:rPr>
          <w:rFonts w:asciiTheme="minorHAnsi" w:hAnsiTheme="minorHAnsi" w:cstheme="minorHAnsi"/>
          <w:sz w:val="22"/>
          <w:szCs w:val="22"/>
        </w:rPr>
        <w:t xml:space="preserve"> Portaging devices (e.g. portaging trailers) are allowed to be used by </w:t>
      </w:r>
      <w:r w:rsidR="00993B1B">
        <w:rPr>
          <w:rFonts w:asciiTheme="minorHAnsi" w:hAnsiTheme="minorHAnsi" w:cstheme="minorHAnsi"/>
          <w:sz w:val="22"/>
          <w:szCs w:val="22"/>
        </w:rPr>
        <w:t>all</w:t>
      </w:r>
      <w:r w:rsidR="00580A99" w:rsidRPr="00B8233D">
        <w:rPr>
          <w:rFonts w:asciiTheme="minorHAnsi" w:hAnsiTheme="minorHAnsi" w:cstheme="minorHAnsi"/>
          <w:sz w:val="22"/>
          <w:szCs w:val="22"/>
        </w:rPr>
        <w:t xml:space="preserve"> racers and their support crews.  </w:t>
      </w:r>
      <w:r w:rsidR="004E1AC3" w:rsidRPr="00B8233D">
        <w:rPr>
          <w:rFonts w:asciiTheme="minorHAnsi" w:hAnsiTheme="minorHAnsi" w:cstheme="minorHAnsi"/>
          <w:sz w:val="22"/>
          <w:szCs w:val="22"/>
        </w:rPr>
        <w:t xml:space="preserve">  </w:t>
      </w:r>
    </w:p>
    <w:p w14:paraId="7C42698E" w14:textId="6C2A422E" w:rsidR="00DC5A88" w:rsidRPr="00B8233D" w:rsidRDefault="00DC5A88" w:rsidP="00DC5A88">
      <w:pPr>
        <w:pStyle w:val="Heading2"/>
        <w:jc w:val="both"/>
        <w:rPr>
          <w:rFonts w:asciiTheme="minorHAnsi" w:hAnsiTheme="minorHAnsi" w:cstheme="minorHAnsi"/>
        </w:rPr>
      </w:pPr>
      <w:r w:rsidRPr="00B8233D">
        <w:rPr>
          <w:rFonts w:asciiTheme="minorHAnsi" w:hAnsiTheme="minorHAnsi" w:cstheme="minorHAnsi"/>
        </w:rPr>
        <w:t>Resignation</w:t>
      </w:r>
    </w:p>
    <w:p w14:paraId="099A0C98" w14:textId="2B9453EF" w:rsidR="00D1605C" w:rsidRDefault="00D1605C" w:rsidP="007A582D">
      <w:pPr>
        <w:rPr>
          <w:rFonts w:asciiTheme="minorHAnsi" w:hAnsiTheme="minorHAnsi" w:cstheme="minorHAnsi"/>
          <w:sz w:val="22"/>
          <w:szCs w:val="22"/>
        </w:rPr>
      </w:pPr>
      <w:r w:rsidRPr="00B8233D">
        <w:rPr>
          <w:rFonts w:asciiTheme="minorHAnsi" w:hAnsiTheme="minorHAnsi" w:cstheme="minorHAnsi"/>
          <w:sz w:val="22"/>
          <w:szCs w:val="22"/>
        </w:rPr>
        <w:t>A team may resign from the race at any time by contacting race official</w:t>
      </w:r>
      <w:r w:rsidR="00CB7252" w:rsidRPr="00B8233D">
        <w:rPr>
          <w:rFonts w:asciiTheme="minorHAnsi" w:hAnsiTheme="minorHAnsi" w:cstheme="minorHAnsi"/>
          <w:sz w:val="22"/>
          <w:szCs w:val="22"/>
        </w:rPr>
        <w:t>s</w:t>
      </w:r>
      <w:r w:rsidRPr="00B8233D">
        <w:rPr>
          <w:rFonts w:asciiTheme="minorHAnsi" w:hAnsiTheme="minorHAnsi" w:cstheme="minorHAnsi"/>
          <w:sz w:val="22"/>
          <w:szCs w:val="22"/>
        </w:rPr>
        <w:t xml:space="preserve"> and completing a resignation form.</w:t>
      </w:r>
      <w:r w:rsidR="00DC5A88" w:rsidRPr="00B8233D">
        <w:rPr>
          <w:rFonts w:asciiTheme="minorHAnsi" w:hAnsiTheme="minorHAnsi" w:cstheme="minorHAnsi"/>
          <w:sz w:val="22"/>
          <w:szCs w:val="22"/>
        </w:rPr>
        <w:t xml:space="preserve">  Race officials must be informed at the earliest possible time.</w:t>
      </w:r>
    </w:p>
    <w:p w14:paraId="7464CAFE" w14:textId="77777777" w:rsidR="00B8233D" w:rsidRPr="00B8233D" w:rsidRDefault="00B8233D" w:rsidP="007A582D">
      <w:pPr>
        <w:rPr>
          <w:rFonts w:asciiTheme="minorHAnsi" w:hAnsiTheme="minorHAnsi" w:cstheme="minorHAnsi"/>
          <w:sz w:val="22"/>
          <w:szCs w:val="22"/>
        </w:rPr>
      </w:pPr>
    </w:p>
    <w:p w14:paraId="1447C941" w14:textId="3EA36CF2" w:rsidR="009D371D" w:rsidRPr="00B8233D" w:rsidRDefault="009D371D" w:rsidP="006C71AE">
      <w:pPr>
        <w:pStyle w:val="Heading1"/>
        <w:jc w:val="both"/>
        <w:rPr>
          <w:rFonts w:asciiTheme="minorHAnsi" w:hAnsiTheme="minorHAnsi" w:cstheme="minorHAnsi"/>
        </w:rPr>
      </w:pPr>
      <w:r w:rsidRPr="00B8233D">
        <w:rPr>
          <w:rFonts w:asciiTheme="minorHAnsi" w:hAnsiTheme="minorHAnsi" w:cstheme="minorHAnsi"/>
        </w:rPr>
        <w:t>Prizes and Awards</w:t>
      </w:r>
    </w:p>
    <w:p w14:paraId="45E19752" w14:textId="3EB6625A" w:rsidR="009D371D" w:rsidRPr="00B8233D" w:rsidRDefault="009D371D" w:rsidP="009D371D">
      <w:pPr>
        <w:pStyle w:val="Heading2"/>
        <w:jc w:val="both"/>
        <w:rPr>
          <w:rFonts w:asciiTheme="minorHAnsi" w:hAnsiTheme="minorHAnsi" w:cstheme="minorHAnsi"/>
        </w:rPr>
      </w:pPr>
      <w:r w:rsidRPr="00B8233D">
        <w:rPr>
          <w:rFonts w:asciiTheme="minorHAnsi" w:hAnsiTheme="minorHAnsi" w:cstheme="minorHAnsi"/>
        </w:rPr>
        <w:t>Medals</w:t>
      </w:r>
    </w:p>
    <w:p w14:paraId="02BB8F47" w14:textId="1ACF4125" w:rsidR="009D371D" w:rsidRPr="00B8233D" w:rsidRDefault="00AE3C7E" w:rsidP="009D371D">
      <w:pPr>
        <w:rPr>
          <w:rFonts w:asciiTheme="minorHAnsi" w:hAnsiTheme="minorHAnsi" w:cstheme="minorHAnsi"/>
          <w:sz w:val="22"/>
          <w:szCs w:val="22"/>
        </w:rPr>
      </w:pPr>
      <w:r w:rsidRPr="00B8233D">
        <w:rPr>
          <w:rFonts w:asciiTheme="minorHAnsi" w:hAnsiTheme="minorHAnsi" w:cstheme="minorHAnsi"/>
          <w:sz w:val="22"/>
          <w:szCs w:val="22"/>
        </w:rPr>
        <w:t xml:space="preserve">Team members of the </w:t>
      </w:r>
      <w:r w:rsidR="009D371D" w:rsidRPr="00B8233D">
        <w:rPr>
          <w:rFonts w:asciiTheme="minorHAnsi" w:hAnsiTheme="minorHAnsi" w:cstheme="minorHAnsi"/>
          <w:sz w:val="22"/>
          <w:szCs w:val="22"/>
        </w:rPr>
        <w:t>top teams in their respective class, category</w:t>
      </w:r>
      <w:r w:rsidR="00993B1B">
        <w:rPr>
          <w:rFonts w:asciiTheme="minorHAnsi" w:hAnsiTheme="minorHAnsi" w:cstheme="minorHAnsi"/>
          <w:sz w:val="22"/>
          <w:szCs w:val="22"/>
        </w:rPr>
        <w:t>,</w:t>
      </w:r>
      <w:r w:rsidR="009D371D" w:rsidRPr="00B8233D">
        <w:rPr>
          <w:rFonts w:asciiTheme="minorHAnsi" w:hAnsiTheme="minorHAnsi" w:cstheme="minorHAnsi"/>
          <w:sz w:val="22"/>
          <w:szCs w:val="22"/>
        </w:rPr>
        <w:t xml:space="preserve"> and division will be given medals.</w:t>
      </w:r>
    </w:p>
    <w:p w14:paraId="5B3B3152" w14:textId="3F09D1CD" w:rsidR="00600937" w:rsidRPr="00B8233D" w:rsidRDefault="006515CF" w:rsidP="00600937">
      <w:pPr>
        <w:pStyle w:val="Heading2"/>
        <w:jc w:val="both"/>
        <w:rPr>
          <w:rFonts w:asciiTheme="minorHAnsi" w:hAnsiTheme="minorHAnsi" w:cstheme="minorHAnsi"/>
        </w:rPr>
      </w:pPr>
      <w:r w:rsidRPr="00B8233D">
        <w:rPr>
          <w:rFonts w:asciiTheme="minorHAnsi" w:hAnsiTheme="minorHAnsi" w:cstheme="minorHAnsi"/>
        </w:rPr>
        <w:t>Top finisher</w:t>
      </w:r>
      <w:r w:rsidR="00C3795F" w:rsidRPr="00B8233D">
        <w:rPr>
          <w:rFonts w:asciiTheme="minorHAnsi" w:hAnsiTheme="minorHAnsi" w:cstheme="minorHAnsi"/>
        </w:rPr>
        <w:t xml:space="preserve"> </w:t>
      </w:r>
    </w:p>
    <w:p w14:paraId="73F6B99A" w14:textId="5C32CC2B" w:rsidR="00600937" w:rsidRPr="00B8233D" w:rsidRDefault="00032C72" w:rsidP="007878EB">
      <w:pPr>
        <w:overflowPunct/>
        <w:spacing w:after="0"/>
        <w:jc w:val="left"/>
        <w:textAlignment w:val="auto"/>
        <w:rPr>
          <w:rFonts w:asciiTheme="minorHAnsi" w:hAnsiTheme="minorHAnsi" w:cstheme="minorHAnsi"/>
          <w:sz w:val="22"/>
          <w:szCs w:val="22"/>
          <w:lang w:val="en-CA"/>
        </w:rPr>
      </w:pPr>
      <w:r w:rsidRPr="00B8233D">
        <w:rPr>
          <w:rFonts w:asciiTheme="minorHAnsi" w:hAnsiTheme="minorHAnsi" w:cstheme="minorHAnsi"/>
          <w:sz w:val="22"/>
          <w:szCs w:val="22"/>
          <w:lang w:val="en-CA"/>
        </w:rPr>
        <w:t xml:space="preserve">Fastest finishing team in each distance will earn a free registration </w:t>
      </w:r>
      <w:r w:rsidR="00F9770F" w:rsidRPr="00B8233D">
        <w:rPr>
          <w:rFonts w:asciiTheme="minorHAnsi" w:hAnsiTheme="minorHAnsi" w:cstheme="minorHAnsi"/>
          <w:sz w:val="22"/>
          <w:szCs w:val="22"/>
          <w:lang w:val="en-CA"/>
        </w:rPr>
        <w:t>for the following year’s race</w:t>
      </w:r>
      <w:r w:rsidR="005B22A3" w:rsidRPr="00B8233D">
        <w:rPr>
          <w:rFonts w:asciiTheme="minorHAnsi" w:hAnsiTheme="minorHAnsi" w:cstheme="minorHAnsi"/>
          <w:sz w:val="22"/>
          <w:szCs w:val="22"/>
          <w:lang w:val="en-CA"/>
        </w:rPr>
        <w:t xml:space="preserve"> in the distance of their choice</w:t>
      </w:r>
      <w:r w:rsidR="00F9770F" w:rsidRPr="00B8233D">
        <w:rPr>
          <w:rFonts w:asciiTheme="minorHAnsi" w:hAnsiTheme="minorHAnsi" w:cstheme="minorHAnsi"/>
          <w:sz w:val="22"/>
          <w:szCs w:val="22"/>
          <w:lang w:val="en-CA"/>
        </w:rPr>
        <w:t>.</w:t>
      </w:r>
      <w:r w:rsidR="005B22A3" w:rsidRPr="00B8233D">
        <w:rPr>
          <w:rFonts w:asciiTheme="minorHAnsi" w:hAnsiTheme="minorHAnsi" w:cstheme="minorHAnsi"/>
          <w:sz w:val="22"/>
          <w:szCs w:val="22"/>
          <w:lang w:val="en-CA"/>
        </w:rPr>
        <w:t xml:space="preserve">  </w:t>
      </w:r>
      <w:r w:rsidR="00735FD8" w:rsidRPr="00B8233D">
        <w:rPr>
          <w:rFonts w:asciiTheme="minorHAnsi" w:hAnsiTheme="minorHAnsi" w:cstheme="minorHAnsi"/>
          <w:sz w:val="22"/>
          <w:szCs w:val="22"/>
          <w:lang w:val="en-CA"/>
        </w:rPr>
        <w:t>In determining the</w:t>
      </w:r>
      <w:r w:rsidR="00F9770F" w:rsidRPr="00B8233D">
        <w:rPr>
          <w:rFonts w:asciiTheme="minorHAnsi" w:hAnsiTheme="minorHAnsi" w:cstheme="minorHAnsi"/>
          <w:sz w:val="22"/>
          <w:szCs w:val="22"/>
          <w:lang w:val="en-CA"/>
        </w:rPr>
        <w:t xml:space="preserve"> </w:t>
      </w:r>
      <w:r w:rsidR="00735FD8" w:rsidRPr="00B8233D">
        <w:rPr>
          <w:rFonts w:asciiTheme="minorHAnsi" w:hAnsiTheme="minorHAnsi" w:cstheme="minorHAnsi"/>
          <w:sz w:val="22"/>
          <w:szCs w:val="22"/>
          <w:lang w:val="en-CA"/>
        </w:rPr>
        <w:t>registration awards, distinctions will not be made between class or category.</w:t>
      </w:r>
    </w:p>
    <w:p w14:paraId="0D5B87FB" w14:textId="77777777" w:rsidR="00E144C5" w:rsidRPr="00B8233D" w:rsidRDefault="00E144C5" w:rsidP="00E144C5">
      <w:pPr>
        <w:rPr>
          <w:rFonts w:asciiTheme="minorHAnsi" w:hAnsiTheme="minorHAnsi" w:cstheme="minorHAnsi"/>
          <w:sz w:val="22"/>
          <w:szCs w:val="22"/>
        </w:rPr>
      </w:pPr>
    </w:p>
    <w:p w14:paraId="7053D043" w14:textId="332D443E" w:rsidR="007A582D" w:rsidRPr="00B8233D" w:rsidRDefault="007C428E" w:rsidP="006C71AE">
      <w:pPr>
        <w:pStyle w:val="Heading1"/>
        <w:jc w:val="both"/>
        <w:rPr>
          <w:rFonts w:asciiTheme="minorHAnsi" w:hAnsiTheme="minorHAnsi" w:cstheme="minorHAnsi"/>
        </w:rPr>
      </w:pPr>
      <w:r w:rsidRPr="00B8233D">
        <w:rPr>
          <w:rFonts w:asciiTheme="minorHAnsi" w:hAnsiTheme="minorHAnsi" w:cstheme="minorHAnsi"/>
        </w:rPr>
        <w:t>General</w:t>
      </w:r>
    </w:p>
    <w:p w14:paraId="772F30B9" w14:textId="33EF5DEF" w:rsidR="0084588A" w:rsidRPr="00B8233D" w:rsidRDefault="00DC5A88" w:rsidP="0084588A">
      <w:pPr>
        <w:pStyle w:val="Heading2"/>
        <w:jc w:val="both"/>
        <w:rPr>
          <w:rFonts w:asciiTheme="minorHAnsi" w:hAnsiTheme="minorHAnsi" w:cstheme="minorHAnsi"/>
        </w:rPr>
      </w:pPr>
      <w:r w:rsidRPr="00B8233D">
        <w:rPr>
          <w:rFonts w:asciiTheme="minorHAnsi" w:hAnsiTheme="minorHAnsi" w:cstheme="minorHAnsi"/>
        </w:rPr>
        <w:t>Code of Conduct</w:t>
      </w:r>
    </w:p>
    <w:p w14:paraId="5E5D14AF" w14:textId="39BABFA6" w:rsidR="00DC5A88" w:rsidRPr="00B8233D" w:rsidRDefault="00DC5A88" w:rsidP="006C71AE">
      <w:pPr>
        <w:rPr>
          <w:rFonts w:asciiTheme="minorHAnsi" w:hAnsiTheme="minorHAnsi" w:cstheme="minorHAnsi"/>
        </w:rPr>
      </w:pPr>
      <w:r w:rsidRPr="00B8233D">
        <w:rPr>
          <w:rFonts w:asciiTheme="minorHAnsi" w:hAnsiTheme="minorHAnsi" w:cstheme="minorHAnsi"/>
          <w:sz w:val="22"/>
          <w:szCs w:val="22"/>
        </w:rPr>
        <w:t>All participants are expected to adhere to sportsmanlike conduct.  The Rideau Canal waterway is used by many interest groups and</w:t>
      </w:r>
      <w:r w:rsidR="00993B1B">
        <w:rPr>
          <w:rFonts w:asciiTheme="minorHAnsi" w:hAnsiTheme="minorHAnsi" w:cstheme="minorHAnsi"/>
          <w:sz w:val="22"/>
          <w:szCs w:val="22"/>
        </w:rPr>
        <w:t>,</w:t>
      </w:r>
      <w:r w:rsidRPr="00B8233D">
        <w:rPr>
          <w:rFonts w:asciiTheme="minorHAnsi" w:hAnsiTheme="minorHAnsi" w:cstheme="minorHAnsi"/>
          <w:sz w:val="22"/>
          <w:szCs w:val="22"/>
        </w:rPr>
        <w:t xml:space="preserve"> as such</w:t>
      </w:r>
      <w:r w:rsidR="00993B1B">
        <w:rPr>
          <w:rFonts w:asciiTheme="minorHAnsi" w:hAnsiTheme="minorHAnsi" w:cstheme="minorHAnsi"/>
          <w:sz w:val="22"/>
          <w:szCs w:val="22"/>
        </w:rPr>
        <w:t>,</w:t>
      </w:r>
      <w:r w:rsidRPr="00B8233D">
        <w:rPr>
          <w:rFonts w:asciiTheme="minorHAnsi" w:hAnsiTheme="minorHAnsi" w:cstheme="minorHAnsi"/>
          <w:sz w:val="22"/>
          <w:szCs w:val="22"/>
        </w:rPr>
        <w:t xml:space="preserve"> impact to other groups must be minimized. Land al</w:t>
      </w:r>
      <w:r w:rsidR="00C03098" w:rsidRPr="00B8233D">
        <w:rPr>
          <w:rFonts w:asciiTheme="minorHAnsi" w:hAnsiTheme="minorHAnsi" w:cstheme="minorHAnsi"/>
          <w:sz w:val="22"/>
          <w:szCs w:val="22"/>
        </w:rPr>
        <w:t>ong the canal must be respected.  T</w:t>
      </w:r>
      <w:r w:rsidRPr="00B8233D">
        <w:rPr>
          <w:rFonts w:asciiTheme="minorHAnsi" w:hAnsiTheme="minorHAnsi" w:cstheme="minorHAnsi"/>
          <w:sz w:val="22"/>
          <w:szCs w:val="22"/>
        </w:rPr>
        <w:t>respassing on private property is both prohibited and not required.</w:t>
      </w:r>
      <w:r w:rsidR="00D94D7A" w:rsidRPr="00B8233D">
        <w:rPr>
          <w:rFonts w:asciiTheme="minorHAnsi" w:hAnsiTheme="minorHAnsi" w:cstheme="minorHAnsi"/>
          <w:sz w:val="22"/>
          <w:szCs w:val="22"/>
        </w:rPr>
        <w:t xml:space="preserve">  Part of the race </w:t>
      </w:r>
      <w:r w:rsidR="005B1089">
        <w:rPr>
          <w:rFonts w:asciiTheme="minorHAnsi" w:hAnsiTheme="minorHAnsi" w:cstheme="minorHAnsi"/>
          <w:sz w:val="22"/>
          <w:szCs w:val="22"/>
        </w:rPr>
        <w:t>may</w:t>
      </w:r>
      <w:r w:rsidR="00D94D7A" w:rsidRPr="00B8233D">
        <w:rPr>
          <w:rFonts w:asciiTheme="minorHAnsi" w:hAnsiTheme="minorHAnsi" w:cstheme="minorHAnsi"/>
          <w:sz w:val="22"/>
          <w:szCs w:val="22"/>
        </w:rPr>
        <w:t xml:space="preserve"> take place during the </w:t>
      </w:r>
      <w:r w:rsidR="001F3776" w:rsidRPr="00B8233D">
        <w:rPr>
          <w:rFonts w:asciiTheme="minorHAnsi" w:hAnsiTheme="minorHAnsi" w:cstheme="minorHAnsi"/>
          <w:sz w:val="22"/>
          <w:szCs w:val="22"/>
        </w:rPr>
        <w:t>night;</w:t>
      </w:r>
      <w:r w:rsidR="00D94D7A" w:rsidRPr="00B8233D">
        <w:rPr>
          <w:rFonts w:asciiTheme="minorHAnsi" w:hAnsiTheme="minorHAnsi" w:cstheme="minorHAnsi"/>
          <w:sz w:val="22"/>
          <w:szCs w:val="22"/>
        </w:rPr>
        <w:t xml:space="preserve"> paddlers and their </w:t>
      </w:r>
      <w:r w:rsidR="00EA4F32" w:rsidRPr="00B8233D">
        <w:rPr>
          <w:rFonts w:asciiTheme="minorHAnsi" w:hAnsiTheme="minorHAnsi" w:cstheme="minorHAnsi"/>
          <w:sz w:val="22"/>
          <w:szCs w:val="22"/>
        </w:rPr>
        <w:t xml:space="preserve">support </w:t>
      </w:r>
      <w:r w:rsidR="00D94D7A" w:rsidRPr="00B8233D">
        <w:rPr>
          <w:rFonts w:asciiTheme="minorHAnsi" w:hAnsiTheme="minorHAnsi" w:cstheme="minorHAnsi"/>
          <w:sz w:val="22"/>
          <w:szCs w:val="22"/>
        </w:rPr>
        <w:t xml:space="preserve">crews are asked to </w:t>
      </w:r>
      <w:r w:rsidR="00EA4F32" w:rsidRPr="00B8233D">
        <w:rPr>
          <w:rFonts w:asciiTheme="minorHAnsi" w:hAnsiTheme="minorHAnsi" w:cstheme="minorHAnsi"/>
          <w:sz w:val="22"/>
          <w:szCs w:val="22"/>
        </w:rPr>
        <w:t>be respectful and</w:t>
      </w:r>
      <w:r w:rsidR="00D94D7A" w:rsidRPr="00B8233D">
        <w:rPr>
          <w:rFonts w:asciiTheme="minorHAnsi" w:hAnsiTheme="minorHAnsi" w:cstheme="minorHAnsi"/>
          <w:sz w:val="22"/>
          <w:szCs w:val="22"/>
        </w:rPr>
        <w:t xml:space="preserve"> keep noise levels low.</w:t>
      </w:r>
      <w:r w:rsidR="001F3776" w:rsidRPr="00B8233D">
        <w:rPr>
          <w:rFonts w:asciiTheme="minorHAnsi" w:hAnsiTheme="minorHAnsi" w:cstheme="minorHAnsi"/>
          <w:sz w:val="22"/>
          <w:szCs w:val="22"/>
        </w:rPr>
        <w:t xml:space="preserve">  </w:t>
      </w:r>
      <w:r w:rsidRPr="00B8233D">
        <w:rPr>
          <w:rFonts w:asciiTheme="minorHAnsi" w:hAnsiTheme="minorHAnsi" w:cstheme="minorHAnsi"/>
          <w:sz w:val="22"/>
          <w:szCs w:val="22"/>
        </w:rPr>
        <w:t>The use of drugs and alcohol is strictly prohibited.</w:t>
      </w:r>
    </w:p>
    <w:p w14:paraId="0CD68811" w14:textId="77777777" w:rsidR="0084588A" w:rsidRPr="00B8233D" w:rsidRDefault="0084588A" w:rsidP="0084588A">
      <w:pPr>
        <w:pStyle w:val="Heading2"/>
        <w:jc w:val="both"/>
        <w:rPr>
          <w:rFonts w:asciiTheme="minorHAnsi" w:hAnsiTheme="minorHAnsi" w:cstheme="minorHAnsi"/>
        </w:rPr>
      </w:pPr>
      <w:r w:rsidRPr="00B8233D">
        <w:rPr>
          <w:rFonts w:asciiTheme="minorHAnsi" w:hAnsiTheme="minorHAnsi" w:cstheme="minorHAnsi"/>
        </w:rPr>
        <w:t>Rule Violations</w:t>
      </w:r>
    </w:p>
    <w:p w14:paraId="28974C03" w14:textId="3A966397" w:rsidR="0084588A" w:rsidRPr="00B8233D" w:rsidRDefault="00D611D7" w:rsidP="008F695D">
      <w:pPr>
        <w:rPr>
          <w:rFonts w:asciiTheme="minorHAnsi" w:hAnsiTheme="minorHAnsi" w:cstheme="minorHAnsi"/>
          <w:sz w:val="22"/>
          <w:szCs w:val="22"/>
        </w:rPr>
      </w:pPr>
      <w:r w:rsidRPr="00B8233D">
        <w:rPr>
          <w:rFonts w:asciiTheme="minorHAnsi" w:hAnsiTheme="minorHAnsi" w:cstheme="minorHAnsi"/>
          <w:sz w:val="22"/>
          <w:szCs w:val="22"/>
        </w:rPr>
        <w:t>I</w:t>
      </w:r>
      <w:r w:rsidR="006C71AE" w:rsidRPr="00B8233D">
        <w:rPr>
          <w:rFonts w:asciiTheme="minorHAnsi" w:hAnsiTheme="minorHAnsi" w:cstheme="minorHAnsi"/>
          <w:sz w:val="22"/>
          <w:szCs w:val="22"/>
        </w:rPr>
        <w:t>nappropriate</w:t>
      </w:r>
      <w:r w:rsidR="0084588A" w:rsidRPr="00B8233D">
        <w:rPr>
          <w:rFonts w:asciiTheme="minorHAnsi" w:hAnsiTheme="minorHAnsi" w:cstheme="minorHAnsi"/>
          <w:sz w:val="22"/>
          <w:szCs w:val="22"/>
        </w:rPr>
        <w:t xml:space="preserve"> </w:t>
      </w:r>
      <w:r w:rsidR="006C71AE" w:rsidRPr="00B8233D">
        <w:rPr>
          <w:rFonts w:asciiTheme="minorHAnsi" w:hAnsiTheme="minorHAnsi" w:cstheme="minorHAnsi"/>
          <w:sz w:val="22"/>
          <w:szCs w:val="22"/>
        </w:rPr>
        <w:t>behavior</w:t>
      </w:r>
      <w:r w:rsidR="0084588A" w:rsidRPr="00B8233D">
        <w:rPr>
          <w:rFonts w:asciiTheme="minorHAnsi" w:hAnsiTheme="minorHAnsi" w:cstheme="minorHAnsi"/>
          <w:sz w:val="22"/>
          <w:szCs w:val="22"/>
        </w:rPr>
        <w:t xml:space="preserve"> by supporters and/or competitors will be penalized at the discretion of race officials.</w:t>
      </w:r>
    </w:p>
    <w:p w14:paraId="32975361" w14:textId="0A524C23" w:rsidR="00912DEC" w:rsidRPr="00B8233D" w:rsidRDefault="00912DEC" w:rsidP="00912DEC">
      <w:pPr>
        <w:pStyle w:val="Heading2"/>
        <w:jc w:val="both"/>
        <w:rPr>
          <w:rFonts w:asciiTheme="minorHAnsi" w:hAnsiTheme="minorHAnsi" w:cstheme="minorHAnsi"/>
        </w:rPr>
      </w:pPr>
      <w:r w:rsidRPr="00B8233D">
        <w:rPr>
          <w:rFonts w:asciiTheme="minorHAnsi" w:hAnsiTheme="minorHAnsi" w:cstheme="minorHAnsi"/>
        </w:rPr>
        <w:lastRenderedPageBreak/>
        <w:t>Protests</w:t>
      </w:r>
    </w:p>
    <w:p w14:paraId="70E9EF6F" w14:textId="4779FD57" w:rsidR="00912DEC" w:rsidRPr="00B8233D" w:rsidRDefault="00912DEC" w:rsidP="006C71AE">
      <w:pPr>
        <w:overflowPunct/>
        <w:autoSpaceDE/>
        <w:autoSpaceDN/>
        <w:adjustRightInd/>
        <w:spacing w:after="240" w:line="240" w:lineRule="atLeast"/>
        <w:textAlignment w:val="auto"/>
        <w:rPr>
          <w:rFonts w:asciiTheme="minorHAnsi" w:hAnsiTheme="minorHAnsi" w:cstheme="minorHAnsi"/>
          <w:sz w:val="22"/>
          <w:szCs w:val="22"/>
        </w:rPr>
      </w:pPr>
      <w:r w:rsidRPr="00B8233D">
        <w:rPr>
          <w:rFonts w:asciiTheme="minorHAnsi" w:hAnsiTheme="minorHAnsi" w:cstheme="minorHAnsi"/>
          <w:sz w:val="22"/>
          <w:szCs w:val="22"/>
        </w:rPr>
        <w:t xml:space="preserve">Protests must be addressed in writing to the race organizers within two hours of completing the race.  The protest must clearly indicate </w:t>
      </w:r>
      <w:r w:rsidR="00993B1B">
        <w:rPr>
          <w:rFonts w:asciiTheme="minorHAnsi" w:hAnsiTheme="minorHAnsi" w:cstheme="minorHAnsi"/>
          <w:sz w:val="22"/>
          <w:szCs w:val="22"/>
        </w:rPr>
        <w:t>which</w:t>
      </w:r>
      <w:r w:rsidRPr="00B8233D">
        <w:rPr>
          <w:rFonts w:asciiTheme="minorHAnsi" w:hAnsiTheme="minorHAnsi" w:cstheme="minorHAnsi"/>
          <w:sz w:val="22"/>
          <w:szCs w:val="22"/>
        </w:rPr>
        <w:t xml:space="preserve"> rule was violated</w:t>
      </w:r>
      <w:r w:rsidR="004D2391">
        <w:rPr>
          <w:rFonts w:asciiTheme="minorHAnsi" w:hAnsiTheme="minorHAnsi" w:cstheme="minorHAnsi"/>
          <w:sz w:val="22"/>
          <w:szCs w:val="22"/>
        </w:rPr>
        <w:t>,</w:t>
      </w:r>
      <w:r w:rsidRPr="00B8233D">
        <w:rPr>
          <w:rFonts w:asciiTheme="minorHAnsi" w:hAnsiTheme="minorHAnsi" w:cstheme="minorHAnsi"/>
          <w:sz w:val="22"/>
          <w:szCs w:val="22"/>
        </w:rPr>
        <w:t xml:space="preserve"> and details of the complaint.  A fee of $30 will be levied</w:t>
      </w:r>
      <w:r w:rsidR="004D2391">
        <w:rPr>
          <w:rFonts w:asciiTheme="minorHAnsi" w:hAnsiTheme="minorHAnsi" w:cstheme="minorHAnsi"/>
          <w:sz w:val="22"/>
          <w:szCs w:val="22"/>
        </w:rPr>
        <w:t>,</w:t>
      </w:r>
      <w:r w:rsidRPr="00B8233D">
        <w:rPr>
          <w:rFonts w:asciiTheme="minorHAnsi" w:hAnsiTheme="minorHAnsi" w:cstheme="minorHAnsi"/>
          <w:sz w:val="22"/>
          <w:szCs w:val="22"/>
        </w:rPr>
        <w:t xml:space="preserve"> which will be returned if the protest is </w:t>
      </w:r>
      <w:r w:rsidR="0084588A" w:rsidRPr="00B8233D">
        <w:rPr>
          <w:rFonts w:asciiTheme="minorHAnsi" w:hAnsiTheme="minorHAnsi" w:cstheme="minorHAnsi"/>
          <w:sz w:val="22"/>
          <w:szCs w:val="22"/>
        </w:rPr>
        <w:t>upheld.</w:t>
      </w:r>
    </w:p>
    <w:p w14:paraId="7B4F0648" w14:textId="77777777" w:rsidR="00D113E0" w:rsidRPr="00B8233D" w:rsidRDefault="00D113E0" w:rsidP="006C71AE">
      <w:pPr>
        <w:overflowPunct/>
        <w:autoSpaceDE/>
        <w:autoSpaceDN/>
        <w:adjustRightInd/>
        <w:spacing w:after="240" w:line="240" w:lineRule="atLeast"/>
        <w:textAlignment w:val="auto"/>
        <w:rPr>
          <w:rFonts w:asciiTheme="minorHAnsi" w:hAnsiTheme="minorHAnsi" w:cstheme="minorHAnsi"/>
          <w:sz w:val="22"/>
          <w:szCs w:val="22"/>
        </w:rPr>
      </w:pPr>
    </w:p>
    <w:p w14:paraId="6A47BA42" w14:textId="4FAD51FB" w:rsidR="00D113E0" w:rsidRPr="00B8233D" w:rsidRDefault="00D113E0" w:rsidP="00D113E0">
      <w:pPr>
        <w:pStyle w:val="Heading1"/>
        <w:jc w:val="both"/>
        <w:rPr>
          <w:rFonts w:asciiTheme="minorHAnsi" w:hAnsiTheme="minorHAnsi" w:cstheme="minorHAnsi"/>
        </w:rPr>
      </w:pPr>
      <w:r w:rsidRPr="00B8233D">
        <w:rPr>
          <w:rFonts w:asciiTheme="minorHAnsi" w:hAnsiTheme="minorHAnsi" w:cstheme="minorHAnsi"/>
        </w:rPr>
        <w:t>Document Revisions</w:t>
      </w:r>
    </w:p>
    <w:tbl>
      <w:tblPr>
        <w:tblStyle w:val="TableGrid"/>
        <w:tblW w:w="0" w:type="auto"/>
        <w:tblLook w:val="04A0" w:firstRow="1" w:lastRow="0" w:firstColumn="1" w:lastColumn="0" w:noHBand="0" w:noVBand="1"/>
      </w:tblPr>
      <w:tblGrid>
        <w:gridCol w:w="1980"/>
        <w:gridCol w:w="1525"/>
        <w:gridCol w:w="5125"/>
      </w:tblGrid>
      <w:tr w:rsidR="00D113E0" w:rsidRPr="00B8233D" w14:paraId="3FDB467D" w14:textId="77777777" w:rsidTr="00082665">
        <w:tc>
          <w:tcPr>
            <w:tcW w:w="1980" w:type="dxa"/>
          </w:tcPr>
          <w:p w14:paraId="15A0722A" w14:textId="73594A56" w:rsidR="00D113E0" w:rsidRPr="00B8233D" w:rsidRDefault="00D113E0" w:rsidP="00D113E0">
            <w:pPr>
              <w:overflowPunct/>
              <w:autoSpaceDE/>
              <w:autoSpaceDN/>
              <w:adjustRightInd/>
              <w:spacing w:after="240" w:line="240" w:lineRule="atLeast"/>
              <w:jc w:val="left"/>
              <w:textAlignment w:val="auto"/>
              <w:rPr>
                <w:rFonts w:asciiTheme="minorHAnsi" w:hAnsiTheme="minorHAnsi" w:cstheme="minorHAnsi"/>
                <w:b/>
                <w:sz w:val="22"/>
                <w:szCs w:val="22"/>
              </w:rPr>
            </w:pPr>
            <w:r w:rsidRPr="00B8233D">
              <w:rPr>
                <w:rFonts w:asciiTheme="minorHAnsi" w:hAnsiTheme="minorHAnsi" w:cstheme="minorHAnsi"/>
                <w:b/>
                <w:sz w:val="22"/>
                <w:szCs w:val="22"/>
              </w:rPr>
              <w:t>Revision Number</w:t>
            </w:r>
          </w:p>
        </w:tc>
        <w:tc>
          <w:tcPr>
            <w:tcW w:w="1525" w:type="dxa"/>
          </w:tcPr>
          <w:p w14:paraId="58D4FEA8" w14:textId="7E8CD13A" w:rsidR="00D113E0" w:rsidRPr="00B8233D" w:rsidRDefault="00D113E0" w:rsidP="00D113E0">
            <w:pPr>
              <w:overflowPunct/>
              <w:autoSpaceDE/>
              <w:autoSpaceDN/>
              <w:adjustRightInd/>
              <w:spacing w:after="240" w:line="240" w:lineRule="atLeast"/>
              <w:jc w:val="left"/>
              <w:textAlignment w:val="auto"/>
              <w:rPr>
                <w:rFonts w:asciiTheme="minorHAnsi" w:hAnsiTheme="minorHAnsi" w:cstheme="minorHAnsi"/>
                <w:b/>
                <w:sz w:val="22"/>
                <w:szCs w:val="22"/>
              </w:rPr>
            </w:pPr>
            <w:r w:rsidRPr="00B8233D">
              <w:rPr>
                <w:rFonts w:asciiTheme="minorHAnsi" w:hAnsiTheme="minorHAnsi" w:cstheme="minorHAnsi"/>
                <w:b/>
                <w:sz w:val="22"/>
                <w:szCs w:val="22"/>
              </w:rPr>
              <w:t>Revision Date</w:t>
            </w:r>
          </w:p>
        </w:tc>
        <w:tc>
          <w:tcPr>
            <w:tcW w:w="5125" w:type="dxa"/>
          </w:tcPr>
          <w:p w14:paraId="4748686F" w14:textId="7B43A995" w:rsidR="00D113E0" w:rsidRPr="00B8233D" w:rsidRDefault="00D113E0" w:rsidP="00D113E0">
            <w:pPr>
              <w:overflowPunct/>
              <w:autoSpaceDE/>
              <w:autoSpaceDN/>
              <w:adjustRightInd/>
              <w:spacing w:after="240" w:line="240" w:lineRule="atLeast"/>
              <w:jc w:val="left"/>
              <w:textAlignment w:val="auto"/>
              <w:rPr>
                <w:rFonts w:asciiTheme="minorHAnsi" w:hAnsiTheme="minorHAnsi" w:cstheme="minorHAnsi"/>
                <w:b/>
                <w:sz w:val="22"/>
                <w:szCs w:val="22"/>
              </w:rPr>
            </w:pPr>
            <w:r w:rsidRPr="00B8233D">
              <w:rPr>
                <w:rFonts w:asciiTheme="minorHAnsi" w:hAnsiTheme="minorHAnsi" w:cstheme="minorHAnsi"/>
                <w:b/>
                <w:sz w:val="22"/>
                <w:szCs w:val="22"/>
              </w:rPr>
              <w:t>Description of Changes</w:t>
            </w:r>
          </w:p>
        </w:tc>
      </w:tr>
      <w:tr w:rsidR="00E3125B" w:rsidRPr="00B8233D" w14:paraId="3C642721" w14:textId="77777777" w:rsidTr="00082665">
        <w:tc>
          <w:tcPr>
            <w:tcW w:w="1980" w:type="dxa"/>
          </w:tcPr>
          <w:p w14:paraId="5E947D22" w14:textId="6BB773A0" w:rsidR="00E3125B" w:rsidRDefault="00E3125B" w:rsidP="00E3125B">
            <w:pPr>
              <w:overflowPunct/>
              <w:autoSpaceDE/>
              <w:autoSpaceDN/>
              <w:adjustRightInd/>
              <w:spacing w:after="240" w:line="240" w:lineRule="atLeast"/>
              <w:jc w:val="left"/>
              <w:textAlignment w:val="auto"/>
              <w:rPr>
                <w:rFonts w:asciiTheme="minorHAnsi" w:hAnsiTheme="minorHAnsi" w:cstheme="minorHAnsi"/>
                <w:sz w:val="22"/>
                <w:szCs w:val="22"/>
              </w:rPr>
            </w:pPr>
            <w:r>
              <w:rPr>
                <w:rFonts w:asciiTheme="minorHAnsi" w:hAnsiTheme="minorHAnsi" w:cstheme="minorHAnsi"/>
                <w:sz w:val="22"/>
                <w:szCs w:val="22"/>
              </w:rPr>
              <w:t>Version 202</w:t>
            </w:r>
            <w:r w:rsidR="00B44D36">
              <w:rPr>
                <w:rFonts w:asciiTheme="minorHAnsi" w:hAnsiTheme="minorHAnsi" w:cstheme="minorHAnsi"/>
                <w:sz w:val="22"/>
                <w:szCs w:val="22"/>
              </w:rPr>
              <w:t>4</w:t>
            </w:r>
            <w:r>
              <w:rPr>
                <w:rFonts w:asciiTheme="minorHAnsi" w:hAnsiTheme="minorHAnsi" w:cstheme="minorHAnsi"/>
                <w:sz w:val="22"/>
                <w:szCs w:val="22"/>
              </w:rPr>
              <w:t>.0</w:t>
            </w:r>
            <w:r w:rsidR="00B44D36">
              <w:rPr>
                <w:rFonts w:asciiTheme="minorHAnsi" w:hAnsiTheme="minorHAnsi" w:cstheme="minorHAnsi"/>
                <w:sz w:val="22"/>
                <w:szCs w:val="22"/>
              </w:rPr>
              <w:t>1</w:t>
            </w:r>
          </w:p>
        </w:tc>
        <w:tc>
          <w:tcPr>
            <w:tcW w:w="1525" w:type="dxa"/>
          </w:tcPr>
          <w:p w14:paraId="01915B58" w14:textId="2DF8D0F1" w:rsidR="00E3125B" w:rsidRDefault="00D837D8" w:rsidP="00E3125B">
            <w:pPr>
              <w:overflowPunct/>
              <w:autoSpaceDE/>
              <w:autoSpaceDN/>
              <w:adjustRightInd/>
              <w:spacing w:after="240" w:line="240" w:lineRule="atLeast"/>
              <w:jc w:val="left"/>
              <w:textAlignment w:val="auto"/>
              <w:rPr>
                <w:rFonts w:asciiTheme="minorHAnsi" w:hAnsiTheme="minorHAnsi" w:cstheme="minorHAnsi"/>
                <w:sz w:val="22"/>
                <w:szCs w:val="22"/>
              </w:rPr>
            </w:pPr>
            <w:r>
              <w:rPr>
                <w:rFonts w:asciiTheme="minorHAnsi" w:hAnsiTheme="minorHAnsi" w:cstheme="minorHAnsi"/>
                <w:sz w:val="22"/>
                <w:szCs w:val="22"/>
              </w:rPr>
              <w:t>Jan 23</w:t>
            </w:r>
            <w:r w:rsidR="004D2391">
              <w:rPr>
                <w:rFonts w:asciiTheme="minorHAnsi" w:hAnsiTheme="minorHAnsi" w:cstheme="minorHAnsi"/>
                <w:sz w:val="22"/>
                <w:szCs w:val="22"/>
              </w:rPr>
              <w:t>,</w:t>
            </w:r>
            <w:r w:rsidR="001A0BA5">
              <w:rPr>
                <w:rFonts w:asciiTheme="minorHAnsi" w:hAnsiTheme="minorHAnsi" w:cstheme="minorHAnsi"/>
                <w:sz w:val="22"/>
                <w:szCs w:val="22"/>
              </w:rPr>
              <w:t xml:space="preserve"> 202</w:t>
            </w:r>
            <w:r>
              <w:rPr>
                <w:rFonts w:asciiTheme="minorHAnsi" w:hAnsiTheme="minorHAnsi" w:cstheme="minorHAnsi"/>
                <w:sz w:val="22"/>
                <w:szCs w:val="22"/>
              </w:rPr>
              <w:t>4</w:t>
            </w:r>
          </w:p>
        </w:tc>
        <w:tc>
          <w:tcPr>
            <w:tcW w:w="5125" w:type="dxa"/>
          </w:tcPr>
          <w:p w14:paraId="4069F837" w14:textId="45588D66" w:rsidR="00E3125B" w:rsidRDefault="001A0BA5" w:rsidP="00E3125B">
            <w:pPr>
              <w:pStyle w:val="ListParagraph"/>
              <w:numPr>
                <w:ilvl w:val="0"/>
                <w:numId w:val="23"/>
              </w:numPr>
              <w:spacing w:line="240" w:lineRule="atLeast"/>
              <w:ind w:left="432"/>
              <w:rPr>
                <w:rFonts w:asciiTheme="minorHAnsi" w:hAnsiTheme="minorHAnsi" w:cstheme="minorHAnsi"/>
              </w:rPr>
            </w:pPr>
            <w:r>
              <w:rPr>
                <w:rFonts w:asciiTheme="minorHAnsi" w:hAnsiTheme="minorHAnsi" w:cstheme="minorHAnsi"/>
              </w:rPr>
              <w:t xml:space="preserve">Changes </w:t>
            </w:r>
            <w:r w:rsidR="004F2164">
              <w:rPr>
                <w:rFonts w:asciiTheme="minorHAnsi" w:hAnsiTheme="minorHAnsi" w:cstheme="minorHAnsi"/>
              </w:rPr>
              <w:t>202</w:t>
            </w:r>
            <w:r w:rsidR="00D837D8">
              <w:rPr>
                <w:rFonts w:asciiTheme="minorHAnsi" w:hAnsiTheme="minorHAnsi" w:cstheme="minorHAnsi"/>
              </w:rPr>
              <w:t>4</w:t>
            </w:r>
            <w:r w:rsidR="004F2164">
              <w:rPr>
                <w:rFonts w:asciiTheme="minorHAnsi" w:hAnsiTheme="minorHAnsi" w:cstheme="minorHAnsi"/>
              </w:rPr>
              <w:t>.</w:t>
            </w:r>
          </w:p>
        </w:tc>
      </w:tr>
      <w:tr w:rsidR="00E3125B" w:rsidRPr="00B8233D" w14:paraId="49D44219" w14:textId="77777777" w:rsidTr="00082665">
        <w:tc>
          <w:tcPr>
            <w:tcW w:w="1980" w:type="dxa"/>
          </w:tcPr>
          <w:p w14:paraId="3F343FBD" w14:textId="35F15DFA" w:rsidR="00E3125B" w:rsidRPr="00B8233D" w:rsidRDefault="00E3125B" w:rsidP="00E3125B">
            <w:pPr>
              <w:overflowPunct/>
              <w:autoSpaceDE/>
              <w:autoSpaceDN/>
              <w:adjustRightInd/>
              <w:spacing w:after="240" w:line="240" w:lineRule="atLeast"/>
              <w:jc w:val="left"/>
              <w:textAlignment w:val="auto"/>
              <w:rPr>
                <w:rFonts w:asciiTheme="minorHAnsi" w:hAnsiTheme="minorHAnsi" w:cstheme="minorHAnsi"/>
                <w:sz w:val="22"/>
                <w:szCs w:val="22"/>
              </w:rPr>
            </w:pPr>
          </w:p>
        </w:tc>
        <w:tc>
          <w:tcPr>
            <w:tcW w:w="1525" w:type="dxa"/>
          </w:tcPr>
          <w:p w14:paraId="527E181E" w14:textId="07AF2128" w:rsidR="00E3125B" w:rsidRDefault="00E3125B" w:rsidP="00E3125B">
            <w:pPr>
              <w:overflowPunct/>
              <w:autoSpaceDE/>
              <w:autoSpaceDN/>
              <w:adjustRightInd/>
              <w:spacing w:after="240" w:line="240" w:lineRule="atLeast"/>
              <w:jc w:val="left"/>
              <w:textAlignment w:val="auto"/>
              <w:rPr>
                <w:rFonts w:asciiTheme="minorHAnsi" w:hAnsiTheme="minorHAnsi" w:cstheme="minorHAnsi"/>
                <w:sz w:val="22"/>
                <w:szCs w:val="22"/>
              </w:rPr>
            </w:pPr>
          </w:p>
        </w:tc>
        <w:tc>
          <w:tcPr>
            <w:tcW w:w="5125" w:type="dxa"/>
          </w:tcPr>
          <w:p w14:paraId="4A701B4D" w14:textId="4F449B61" w:rsidR="00E3125B" w:rsidRPr="00B8233D" w:rsidRDefault="00E3125B" w:rsidP="001A0BA5">
            <w:pPr>
              <w:pStyle w:val="ListParagraph"/>
              <w:numPr>
                <w:ilvl w:val="0"/>
                <w:numId w:val="23"/>
              </w:numPr>
              <w:spacing w:line="240" w:lineRule="atLeast"/>
              <w:ind w:left="432"/>
              <w:rPr>
                <w:rFonts w:asciiTheme="minorHAnsi" w:hAnsiTheme="minorHAnsi" w:cstheme="minorHAnsi"/>
              </w:rPr>
            </w:pPr>
          </w:p>
        </w:tc>
      </w:tr>
      <w:tr w:rsidR="00E3125B" w:rsidRPr="00B8233D" w14:paraId="2D93A6F3" w14:textId="77777777" w:rsidTr="00082665">
        <w:tc>
          <w:tcPr>
            <w:tcW w:w="1980" w:type="dxa"/>
          </w:tcPr>
          <w:p w14:paraId="1FAD4089" w14:textId="0971618C" w:rsidR="00E3125B" w:rsidRPr="00B8233D" w:rsidRDefault="00E3125B" w:rsidP="00E3125B">
            <w:pPr>
              <w:overflowPunct/>
              <w:autoSpaceDE/>
              <w:autoSpaceDN/>
              <w:adjustRightInd/>
              <w:spacing w:after="240" w:line="240" w:lineRule="atLeast"/>
              <w:jc w:val="left"/>
              <w:textAlignment w:val="auto"/>
              <w:rPr>
                <w:rFonts w:asciiTheme="minorHAnsi" w:hAnsiTheme="minorHAnsi" w:cstheme="minorHAnsi"/>
                <w:sz w:val="22"/>
                <w:szCs w:val="22"/>
              </w:rPr>
            </w:pPr>
          </w:p>
        </w:tc>
        <w:tc>
          <w:tcPr>
            <w:tcW w:w="1525" w:type="dxa"/>
          </w:tcPr>
          <w:p w14:paraId="54917D91" w14:textId="5DB7F646" w:rsidR="00E3125B" w:rsidRPr="00B8233D" w:rsidRDefault="00E3125B" w:rsidP="00E3125B">
            <w:pPr>
              <w:overflowPunct/>
              <w:autoSpaceDE/>
              <w:autoSpaceDN/>
              <w:adjustRightInd/>
              <w:spacing w:after="240" w:line="240" w:lineRule="atLeast"/>
              <w:jc w:val="left"/>
              <w:textAlignment w:val="auto"/>
              <w:rPr>
                <w:rFonts w:asciiTheme="minorHAnsi" w:hAnsiTheme="minorHAnsi" w:cstheme="minorHAnsi"/>
                <w:sz w:val="22"/>
                <w:szCs w:val="22"/>
              </w:rPr>
            </w:pPr>
          </w:p>
        </w:tc>
        <w:tc>
          <w:tcPr>
            <w:tcW w:w="5125" w:type="dxa"/>
          </w:tcPr>
          <w:p w14:paraId="6C8B0D8C" w14:textId="5917921E" w:rsidR="00E3125B" w:rsidRPr="00B8233D" w:rsidRDefault="00E3125B" w:rsidP="00E3125B">
            <w:pPr>
              <w:pStyle w:val="ListParagraph"/>
              <w:numPr>
                <w:ilvl w:val="0"/>
                <w:numId w:val="23"/>
              </w:numPr>
              <w:spacing w:line="240" w:lineRule="atLeast"/>
              <w:ind w:left="432"/>
              <w:rPr>
                <w:rFonts w:asciiTheme="minorHAnsi" w:hAnsiTheme="minorHAnsi" w:cstheme="minorHAnsi"/>
              </w:rPr>
            </w:pPr>
          </w:p>
        </w:tc>
      </w:tr>
    </w:tbl>
    <w:p w14:paraId="63A47972" w14:textId="784D6116" w:rsidR="005D486D" w:rsidRPr="00B8233D" w:rsidRDefault="005D486D" w:rsidP="00993B1B">
      <w:pPr>
        <w:overflowPunct/>
        <w:autoSpaceDE/>
        <w:autoSpaceDN/>
        <w:adjustRightInd/>
        <w:spacing w:after="240" w:line="240" w:lineRule="atLeast"/>
        <w:textAlignment w:val="auto"/>
        <w:rPr>
          <w:rFonts w:asciiTheme="minorHAnsi" w:hAnsiTheme="minorHAnsi" w:cstheme="minorHAnsi"/>
          <w:sz w:val="22"/>
          <w:szCs w:val="22"/>
        </w:rPr>
      </w:pPr>
    </w:p>
    <w:p w14:paraId="626685EB" w14:textId="77777777" w:rsidR="002C2EC3" w:rsidRPr="00B8233D" w:rsidRDefault="002C2EC3" w:rsidP="00CA5984">
      <w:pPr>
        <w:pStyle w:val="BodyText2"/>
        <w:tabs>
          <w:tab w:val="left" w:pos="1350"/>
        </w:tabs>
        <w:spacing w:line="240" w:lineRule="auto"/>
        <w:rPr>
          <w:rFonts w:asciiTheme="minorHAnsi" w:eastAsia="Calibri" w:hAnsiTheme="minorHAnsi" w:cstheme="minorHAnsi"/>
        </w:rPr>
      </w:pPr>
      <w:bookmarkStart w:id="3" w:name="_Toc76194045"/>
      <w:bookmarkStart w:id="4" w:name="_Toc96695626"/>
      <w:bookmarkStart w:id="5" w:name="_Toc201455918"/>
    </w:p>
    <w:bookmarkEnd w:id="3"/>
    <w:bookmarkEnd w:id="4"/>
    <w:bookmarkEnd w:id="5"/>
    <w:p w14:paraId="122C7BC4" w14:textId="77777777" w:rsidR="00E34C95" w:rsidRPr="00B8233D" w:rsidRDefault="00E34C95" w:rsidP="00E34C95">
      <w:pPr>
        <w:rPr>
          <w:rFonts w:asciiTheme="minorHAnsi" w:hAnsiTheme="minorHAnsi" w:cstheme="minorHAnsi"/>
          <w:szCs w:val="22"/>
        </w:rPr>
      </w:pPr>
    </w:p>
    <w:p w14:paraId="4F94B730" w14:textId="77777777" w:rsidR="00E34C95" w:rsidRPr="00B8233D" w:rsidRDefault="00E34C95" w:rsidP="002C2EC3">
      <w:pPr>
        <w:rPr>
          <w:rFonts w:asciiTheme="minorHAnsi" w:hAnsiTheme="minorHAnsi" w:cstheme="minorHAnsi"/>
          <w:szCs w:val="22"/>
        </w:rPr>
      </w:pPr>
    </w:p>
    <w:p w14:paraId="174493FE" w14:textId="05277A56" w:rsidR="003D2536" w:rsidRPr="00B8233D" w:rsidRDefault="005D486D" w:rsidP="002C2EC3">
      <w:pPr>
        <w:rPr>
          <w:rFonts w:asciiTheme="minorHAnsi" w:hAnsiTheme="minorHAnsi" w:cstheme="minorHAnsi"/>
          <w:szCs w:val="22"/>
        </w:rPr>
      </w:pPr>
      <w:r w:rsidRPr="00B8233D">
        <w:rPr>
          <w:rFonts w:asciiTheme="minorHAnsi"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sectPr w:rsidR="003D2536" w:rsidRPr="00B8233D" w:rsidSect="00366AA7">
      <w:headerReference w:type="default" r:id="rId15"/>
      <w:headerReference w:type="first" r:id="rId16"/>
      <w:footerReference w:type="first" r:id="rId17"/>
      <w:pgSz w:w="12240" w:h="15840" w:code="1"/>
      <w:pgMar w:top="1800" w:right="1800" w:bottom="180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56CD" w14:textId="77777777" w:rsidR="00366AA7" w:rsidRDefault="00366AA7">
      <w:r>
        <w:separator/>
      </w:r>
    </w:p>
  </w:endnote>
  <w:endnote w:type="continuationSeparator" w:id="0">
    <w:p w14:paraId="6DD383FA" w14:textId="77777777" w:rsidR="00366AA7" w:rsidRDefault="0036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02C" w14:textId="77777777" w:rsidR="007D6D26" w:rsidRPr="00834E0D" w:rsidRDefault="007D6D26">
    <w:pPr>
      <w:pStyle w:val="Footer"/>
      <w:jc w:val="center"/>
      <w:rPr>
        <w:rStyle w:val="PageNumber"/>
      </w:rPr>
    </w:pPr>
    <w:r w:rsidRPr="00834E0D">
      <w:t xml:space="preserve">Page </w:t>
    </w:r>
    <w:r>
      <w:rPr>
        <w:rStyle w:val="PageNumber"/>
      </w:rPr>
      <w:fldChar w:fldCharType="begin"/>
    </w:r>
    <w:r w:rsidRPr="00834E0D">
      <w:rPr>
        <w:rStyle w:val="PageNumber"/>
      </w:rPr>
      <w:instrText xml:space="preserve"> PAGE </w:instrText>
    </w:r>
    <w:r>
      <w:rPr>
        <w:rStyle w:val="PageNumber"/>
      </w:rPr>
      <w:fldChar w:fldCharType="separate"/>
    </w:r>
    <w:r w:rsidR="00433322">
      <w:rPr>
        <w:rStyle w:val="PageNumber"/>
        <w:noProof/>
      </w:rPr>
      <w:t>1</w:t>
    </w:r>
    <w:r>
      <w:rPr>
        <w:rStyle w:val="PageNumber"/>
      </w:rPr>
      <w:fldChar w:fldCharType="end"/>
    </w:r>
  </w:p>
  <w:p w14:paraId="161C3D1A" w14:textId="22F713C8" w:rsidR="007D6D26" w:rsidRDefault="007D6D26">
    <w:pPr>
      <w:pStyle w:val="Footer"/>
      <w:jc w:val="center"/>
    </w:pPr>
    <w:r>
      <w:rPr>
        <w:rFonts w:ascii="Times New Roman" w:hAnsi="Times New Roman"/>
        <w:b/>
        <w:bCs/>
      </w:rPr>
      <w:t>Kingston to Ottawa 200. © 201</w:t>
    </w:r>
    <w:r w:rsidR="005D1157">
      <w:rPr>
        <w:rFonts w:ascii="Times New Roman" w:hAnsi="Times New Roman"/>
        <w:b/>
        <w:bCs/>
      </w:rPr>
      <w:t>5</w:t>
    </w:r>
    <w:r w:rsidRPr="00FF2E9B">
      <w:rPr>
        <w:rFonts w:ascii="Times New Roman" w:hAnsi="Times New Roman"/>
        <w:b/>
        <w:bCs/>
      </w:rPr>
      <w:t xml:space="preserve"> </w:t>
    </w:r>
    <w:r>
      <w:rPr>
        <w:rFonts w:ascii="Times New Roman" w:hAnsi="Times New Roman"/>
        <w:b/>
        <w:bCs/>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98D3" w14:textId="77777777" w:rsidR="00366AA7" w:rsidRDefault="00366AA7">
      <w:r>
        <w:separator/>
      </w:r>
    </w:p>
  </w:footnote>
  <w:footnote w:type="continuationSeparator" w:id="0">
    <w:p w14:paraId="1A1053AC" w14:textId="77777777" w:rsidR="00366AA7" w:rsidRDefault="0036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00F0" w14:textId="6E4DA519" w:rsidR="007D6D26" w:rsidRDefault="007D6D26" w:rsidP="00CF01AC">
    <w:pPr>
      <w:pStyle w:val="Header"/>
      <w:pBdr>
        <w:bottom w:val="single" w:sz="6" w:space="0" w:color="auto"/>
      </w:pBdr>
      <w:rPr>
        <w:color w:val="FF0000"/>
      </w:rPr>
    </w:pPr>
    <w:r>
      <w:tab/>
    </w:r>
    <w:fldSimple w:instr=" TITLE   \* MERGEFORMAT ">
      <w:r w:rsidR="00792B93">
        <w:t>Kingston to Ottawa</w:t>
      </w:r>
    </w:fldSimple>
    <w:r w:rsidR="009F0A46">
      <w:t xml:space="preserve"> Paddling Race</w:t>
    </w:r>
    <w:r>
      <w:tab/>
      <w:t xml:space="preserve">Version </w:t>
    </w:r>
    <w:r w:rsidR="00433322">
      <w:t>2</w:t>
    </w:r>
    <w:r w:rsidR="00095CDB">
      <w:t>02</w:t>
    </w:r>
    <w:r w:rsidR="003F4725">
      <w:t>4</w:t>
    </w:r>
    <w:r w:rsidR="00095CDB">
      <w:t>.0</w:t>
    </w:r>
    <w:r w:rsidR="003F472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C917" w14:textId="29657F19" w:rsidR="007D6D26" w:rsidRDefault="007D6D26" w:rsidP="008B29C4">
    <w:pPr>
      <w:pStyle w:val="Header"/>
      <w:pBdr>
        <w:bottom w:val="single" w:sz="6" w:space="0" w:color="auto"/>
      </w:pBdr>
      <w:rPr>
        <w:color w:val="FF0000"/>
      </w:rPr>
    </w:pPr>
    <w:r>
      <w:tab/>
    </w:r>
    <w:fldSimple w:instr=" TITLE   \* MERGEFORMAT ">
      <w:r w:rsidR="00792B93">
        <w:t>Kingston to Ottawa</w:t>
      </w:r>
    </w:fldSimple>
    <w:r>
      <w:tab/>
      <w:t xml:space="preserve">Version </w:t>
    </w:r>
    <w:r w:rsidR="00433322">
      <w:t>2</w:t>
    </w:r>
    <w:r w:rsidR="00095CDB">
      <w:t>020.01.01</w:t>
    </w:r>
  </w:p>
  <w:p w14:paraId="151449A1" w14:textId="77777777" w:rsidR="007D6D26" w:rsidRDefault="007D6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4A149A"/>
    <w:lvl w:ilvl="0">
      <w:start w:val="1"/>
      <w:numFmt w:val="decimal"/>
      <w:pStyle w:val="ListNumber"/>
      <w:lvlText w:val="%1."/>
      <w:lvlJc w:val="left"/>
      <w:pPr>
        <w:tabs>
          <w:tab w:val="num" w:pos="360"/>
        </w:tabs>
        <w:ind w:left="360" w:hanging="360"/>
      </w:pPr>
    </w:lvl>
  </w:abstractNum>
  <w:abstractNum w:abstractNumId="1" w15:restartNumberingAfterBreak="0">
    <w:nsid w:val="02D542F7"/>
    <w:multiLevelType w:val="hybridMultilevel"/>
    <w:tmpl w:val="24E0E686"/>
    <w:lvl w:ilvl="0" w:tplc="9C5AA2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CCD"/>
    <w:multiLevelType w:val="hybridMultilevel"/>
    <w:tmpl w:val="AA1C6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16A7E"/>
    <w:multiLevelType w:val="hybridMultilevel"/>
    <w:tmpl w:val="57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57D3"/>
    <w:multiLevelType w:val="hybridMultilevel"/>
    <w:tmpl w:val="FA86839A"/>
    <w:lvl w:ilvl="0" w:tplc="628E4BE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61A7"/>
    <w:multiLevelType w:val="hybridMultilevel"/>
    <w:tmpl w:val="43D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70640"/>
    <w:multiLevelType w:val="hybridMultilevel"/>
    <w:tmpl w:val="391C607C"/>
    <w:lvl w:ilvl="0" w:tplc="B9B4D1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53F32"/>
    <w:multiLevelType w:val="hybridMultilevel"/>
    <w:tmpl w:val="59FEC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D14D54"/>
    <w:multiLevelType w:val="hybridMultilevel"/>
    <w:tmpl w:val="89C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7E7"/>
    <w:multiLevelType w:val="hybridMultilevel"/>
    <w:tmpl w:val="7A2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F66DB"/>
    <w:multiLevelType w:val="hybridMultilevel"/>
    <w:tmpl w:val="8BDABF2C"/>
    <w:lvl w:ilvl="0" w:tplc="0BC6304E">
      <w:start w:val="5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84187A"/>
    <w:multiLevelType w:val="hybridMultilevel"/>
    <w:tmpl w:val="506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15952"/>
    <w:multiLevelType w:val="hybridMultilevel"/>
    <w:tmpl w:val="5E185006"/>
    <w:lvl w:ilvl="0" w:tplc="C20CD4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24AD"/>
    <w:multiLevelType w:val="multilevel"/>
    <w:tmpl w:val="B05C3A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alibri" w:hAnsi="Calibri"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D7D2EFC"/>
    <w:multiLevelType w:val="hybridMultilevel"/>
    <w:tmpl w:val="4AE2222A"/>
    <w:lvl w:ilvl="0" w:tplc="35567AE6">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B86064"/>
    <w:multiLevelType w:val="hybridMultilevel"/>
    <w:tmpl w:val="998E5C18"/>
    <w:lvl w:ilvl="0" w:tplc="19BEE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D51EA"/>
    <w:multiLevelType w:val="hybridMultilevel"/>
    <w:tmpl w:val="84505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A4528F"/>
    <w:multiLevelType w:val="hybridMultilevel"/>
    <w:tmpl w:val="4A20401A"/>
    <w:lvl w:ilvl="0" w:tplc="362C92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056A4"/>
    <w:multiLevelType w:val="hybridMultilevel"/>
    <w:tmpl w:val="448E57AC"/>
    <w:lvl w:ilvl="0" w:tplc="F02A0C5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77643"/>
    <w:multiLevelType w:val="hybridMultilevel"/>
    <w:tmpl w:val="86F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E4FA6"/>
    <w:multiLevelType w:val="hybridMultilevel"/>
    <w:tmpl w:val="BF38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C3DC4"/>
    <w:multiLevelType w:val="hybridMultilevel"/>
    <w:tmpl w:val="8DE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C74D9"/>
    <w:multiLevelType w:val="hybridMultilevel"/>
    <w:tmpl w:val="107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E3ED6"/>
    <w:multiLevelType w:val="hybridMultilevel"/>
    <w:tmpl w:val="D15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36A28"/>
    <w:multiLevelType w:val="hybridMultilevel"/>
    <w:tmpl w:val="A46AEF98"/>
    <w:lvl w:ilvl="0" w:tplc="CC126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874D8"/>
    <w:multiLevelType w:val="hybridMultilevel"/>
    <w:tmpl w:val="C0DC486A"/>
    <w:lvl w:ilvl="0" w:tplc="43AEE076">
      <w:start w:val="2013"/>
      <w:numFmt w:val="bullet"/>
      <w:lvlText w:val="-"/>
      <w:lvlJc w:val="left"/>
      <w:pPr>
        <w:ind w:left="720" w:hanging="360"/>
      </w:pPr>
      <w:rPr>
        <w:rFonts w:ascii="Calibri-Italic" w:eastAsia="Times New Roman" w:hAnsi="Calibri-Italic" w:cs="Calibri-Italic"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435CEE"/>
    <w:multiLevelType w:val="hybridMultilevel"/>
    <w:tmpl w:val="2A660F36"/>
    <w:lvl w:ilvl="0" w:tplc="99A4B52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CD03D1"/>
    <w:multiLevelType w:val="hybridMultilevel"/>
    <w:tmpl w:val="10D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6722D"/>
    <w:multiLevelType w:val="hybridMultilevel"/>
    <w:tmpl w:val="873801BA"/>
    <w:lvl w:ilvl="0" w:tplc="AA5637A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D569F"/>
    <w:multiLevelType w:val="hybridMultilevel"/>
    <w:tmpl w:val="BF54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296452">
    <w:abstractNumId w:val="13"/>
  </w:num>
  <w:num w:numId="2" w16cid:durableId="835271502">
    <w:abstractNumId w:val="0"/>
  </w:num>
  <w:num w:numId="3" w16cid:durableId="1351446701">
    <w:abstractNumId w:val="11"/>
  </w:num>
  <w:num w:numId="4" w16cid:durableId="1799103749">
    <w:abstractNumId w:val="1"/>
  </w:num>
  <w:num w:numId="5" w16cid:durableId="600187304">
    <w:abstractNumId w:val="28"/>
  </w:num>
  <w:num w:numId="6" w16cid:durableId="520776801">
    <w:abstractNumId w:val="29"/>
  </w:num>
  <w:num w:numId="7" w16cid:durableId="800029443">
    <w:abstractNumId w:val="3"/>
  </w:num>
  <w:num w:numId="8" w16cid:durableId="1311441964">
    <w:abstractNumId w:val="20"/>
  </w:num>
  <w:num w:numId="9" w16cid:durableId="747457903">
    <w:abstractNumId w:val="21"/>
  </w:num>
  <w:num w:numId="10" w16cid:durableId="2015759248">
    <w:abstractNumId w:val="17"/>
  </w:num>
  <w:num w:numId="11" w16cid:durableId="927542731">
    <w:abstractNumId w:val="22"/>
  </w:num>
  <w:num w:numId="12" w16cid:durableId="442384411">
    <w:abstractNumId w:val="9"/>
  </w:num>
  <w:num w:numId="13" w16cid:durableId="670525768">
    <w:abstractNumId w:val="24"/>
  </w:num>
  <w:num w:numId="14" w16cid:durableId="43414411">
    <w:abstractNumId w:val="15"/>
  </w:num>
  <w:num w:numId="15" w16cid:durableId="441190449">
    <w:abstractNumId w:val="4"/>
  </w:num>
  <w:num w:numId="16" w16cid:durableId="2123528619">
    <w:abstractNumId w:val="23"/>
  </w:num>
  <w:num w:numId="17" w16cid:durableId="1240168506">
    <w:abstractNumId w:val="8"/>
  </w:num>
  <w:num w:numId="18" w16cid:durableId="993218623">
    <w:abstractNumId w:val="5"/>
  </w:num>
  <w:num w:numId="19" w16cid:durableId="2065563653">
    <w:abstractNumId w:val="27"/>
  </w:num>
  <w:num w:numId="20" w16cid:durableId="383330169">
    <w:abstractNumId w:val="18"/>
  </w:num>
  <w:num w:numId="21" w16cid:durableId="977346495">
    <w:abstractNumId w:val="12"/>
  </w:num>
  <w:num w:numId="22" w16cid:durableId="746534304">
    <w:abstractNumId w:val="6"/>
  </w:num>
  <w:num w:numId="23" w16cid:durableId="671644181">
    <w:abstractNumId w:val="19"/>
  </w:num>
  <w:num w:numId="24" w16cid:durableId="1077676269">
    <w:abstractNumId w:val="10"/>
  </w:num>
  <w:num w:numId="25" w16cid:durableId="1644037593">
    <w:abstractNumId w:val="16"/>
  </w:num>
  <w:num w:numId="26" w16cid:durableId="1905753816">
    <w:abstractNumId w:val="25"/>
  </w:num>
  <w:num w:numId="27" w16cid:durableId="516848535">
    <w:abstractNumId w:val="7"/>
  </w:num>
  <w:num w:numId="28" w16cid:durableId="247033794">
    <w:abstractNumId w:val="14"/>
  </w:num>
  <w:num w:numId="29" w16cid:durableId="2104448775">
    <w:abstractNumId w:val="26"/>
  </w:num>
  <w:num w:numId="30" w16cid:durableId="7321203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7D"/>
    <w:rsid w:val="00002E6A"/>
    <w:rsid w:val="0000321B"/>
    <w:rsid w:val="00003236"/>
    <w:rsid w:val="000121DC"/>
    <w:rsid w:val="000135E2"/>
    <w:rsid w:val="00014087"/>
    <w:rsid w:val="000166C4"/>
    <w:rsid w:val="0002013B"/>
    <w:rsid w:val="0002142D"/>
    <w:rsid w:val="00021995"/>
    <w:rsid w:val="00022480"/>
    <w:rsid w:val="0002335A"/>
    <w:rsid w:val="00023F46"/>
    <w:rsid w:val="00025EB6"/>
    <w:rsid w:val="00026673"/>
    <w:rsid w:val="000277CB"/>
    <w:rsid w:val="00030B0D"/>
    <w:rsid w:val="00032C72"/>
    <w:rsid w:val="00033170"/>
    <w:rsid w:val="00036736"/>
    <w:rsid w:val="000369D7"/>
    <w:rsid w:val="00042C24"/>
    <w:rsid w:val="0004363B"/>
    <w:rsid w:val="00044E6D"/>
    <w:rsid w:val="0004581F"/>
    <w:rsid w:val="000458E5"/>
    <w:rsid w:val="000463B3"/>
    <w:rsid w:val="00047481"/>
    <w:rsid w:val="000519A5"/>
    <w:rsid w:val="00054086"/>
    <w:rsid w:val="000544B3"/>
    <w:rsid w:val="000602D9"/>
    <w:rsid w:val="00060339"/>
    <w:rsid w:val="00064696"/>
    <w:rsid w:val="00065E8C"/>
    <w:rsid w:val="0006615D"/>
    <w:rsid w:val="00071636"/>
    <w:rsid w:val="000740D5"/>
    <w:rsid w:val="0007477F"/>
    <w:rsid w:val="00076027"/>
    <w:rsid w:val="00076377"/>
    <w:rsid w:val="000818F2"/>
    <w:rsid w:val="00081BB9"/>
    <w:rsid w:val="00082665"/>
    <w:rsid w:val="0008434C"/>
    <w:rsid w:val="00086721"/>
    <w:rsid w:val="000869B1"/>
    <w:rsid w:val="000904BF"/>
    <w:rsid w:val="00090F38"/>
    <w:rsid w:val="00092FD6"/>
    <w:rsid w:val="00095CDB"/>
    <w:rsid w:val="000966B1"/>
    <w:rsid w:val="00096E5D"/>
    <w:rsid w:val="00097685"/>
    <w:rsid w:val="000A36C6"/>
    <w:rsid w:val="000A3F70"/>
    <w:rsid w:val="000A40AE"/>
    <w:rsid w:val="000A4C4C"/>
    <w:rsid w:val="000A58FF"/>
    <w:rsid w:val="000A61A2"/>
    <w:rsid w:val="000A6350"/>
    <w:rsid w:val="000A711F"/>
    <w:rsid w:val="000A77E1"/>
    <w:rsid w:val="000B0538"/>
    <w:rsid w:val="000B0A01"/>
    <w:rsid w:val="000B0EEC"/>
    <w:rsid w:val="000B5C1E"/>
    <w:rsid w:val="000B600B"/>
    <w:rsid w:val="000B6973"/>
    <w:rsid w:val="000B7A04"/>
    <w:rsid w:val="000C10BC"/>
    <w:rsid w:val="000C17FD"/>
    <w:rsid w:val="000C43F3"/>
    <w:rsid w:val="000C4766"/>
    <w:rsid w:val="000C700F"/>
    <w:rsid w:val="000D0CCE"/>
    <w:rsid w:val="000D0DF5"/>
    <w:rsid w:val="000D29E5"/>
    <w:rsid w:val="000D393C"/>
    <w:rsid w:val="000D3A17"/>
    <w:rsid w:val="000D400D"/>
    <w:rsid w:val="000D691E"/>
    <w:rsid w:val="000E07BC"/>
    <w:rsid w:val="000E1889"/>
    <w:rsid w:val="000E1C4E"/>
    <w:rsid w:val="000E20A5"/>
    <w:rsid w:val="000E2210"/>
    <w:rsid w:val="000E7A65"/>
    <w:rsid w:val="000F2194"/>
    <w:rsid w:val="000F3807"/>
    <w:rsid w:val="000F3A8E"/>
    <w:rsid w:val="000F6289"/>
    <w:rsid w:val="000F7146"/>
    <w:rsid w:val="001013CD"/>
    <w:rsid w:val="001014ED"/>
    <w:rsid w:val="00101AA0"/>
    <w:rsid w:val="00102D6E"/>
    <w:rsid w:val="00102F88"/>
    <w:rsid w:val="0010360C"/>
    <w:rsid w:val="0010373D"/>
    <w:rsid w:val="00103AE8"/>
    <w:rsid w:val="00103C4C"/>
    <w:rsid w:val="0010494D"/>
    <w:rsid w:val="001049D8"/>
    <w:rsid w:val="00105C78"/>
    <w:rsid w:val="001070FB"/>
    <w:rsid w:val="00114325"/>
    <w:rsid w:val="0012234C"/>
    <w:rsid w:val="001228E2"/>
    <w:rsid w:val="0012489B"/>
    <w:rsid w:val="00125340"/>
    <w:rsid w:val="00126B19"/>
    <w:rsid w:val="00126D8C"/>
    <w:rsid w:val="00131ECF"/>
    <w:rsid w:val="001321C5"/>
    <w:rsid w:val="001333A8"/>
    <w:rsid w:val="001360CC"/>
    <w:rsid w:val="00137A2D"/>
    <w:rsid w:val="00140414"/>
    <w:rsid w:val="001438BD"/>
    <w:rsid w:val="0014627D"/>
    <w:rsid w:val="00146536"/>
    <w:rsid w:val="00146E8A"/>
    <w:rsid w:val="00146F79"/>
    <w:rsid w:val="00150D6F"/>
    <w:rsid w:val="00160A1C"/>
    <w:rsid w:val="00160A7E"/>
    <w:rsid w:val="00160E5D"/>
    <w:rsid w:val="001612BD"/>
    <w:rsid w:val="00162B04"/>
    <w:rsid w:val="00164257"/>
    <w:rsid w:val="00166F05"/>
    <w:rsid w:val="001705EA"/>
    <w:rsid w:val="001705F3"/>
    <w:rsid w:val="00170B19"/>
    <w:rsid w:val="0017131A"/>
    <w:rsid w:val="001721DC"/>
    <w:rsid w:val="0017398C"/>
    <w:rsid w:val="00174EDA"/>
    <w:rsid w:val="00175068"/>
    <w:rsid w:val="001767CA"/>
    <w:rsid w:val="00176B65"/>
    <w:rsid w:val="0018001B"/>
    <w:rsid w:val="0018349B"/>
    <w:rsid w:val="0018457C"/>
    <w:rsid w:val="001848AB"/>
    <w:rsid w:val="00184E5A"/>
    <w:rsid w:val="00185F61"/>
    <w:rsid w:val="00187626"/>
    <w:rsid w:val="0019121B"/>
    <w:rsid w:val="00194273"/>
    <w:rsid w:val="00195AC0"/>
    <w:rsid w:val="001965F8"/>
    <w:rsid w:val="00196DD8"/>
    <w:rsid w:val="001A0BA5"/>
    <w:rsid w:val="001A3DF5"/>
    <w:rsid w:val="001A472B"/>
    <w:rsid w:val="001A4C51"/>
    <w:rsid w:val="001A5C26"/>
    <w:rsid w:val="001A7EED"/>
    <w:rsid w:val="001B0666"/>
    <w:rsid w:val="001B082C"/>
    <w:rsid w:val="001B2C1B"/>
    <w:rsid w:val="001B2FDF"/>
    <w:rsid w:val="001B7926"/>
    <w:rsid w:val="001C0D04"/>
    <w:rsid w:val="001C2403"/>
    <w:rsid w:val="001C28C3"/>
    <w:rsid w:val="001C2EDF"/>
    <w:rsid w:val="001C39DC"/>
    <w:rsid w:val="001C3A4D"/>
    <w:rsid w:val="001C422B"/>
    <w:rsid w:val="001C52C1"/>
    <w:rsid w:val="001C5474"/>
    <w:rsid w:val="001C68A4"/>
    <w:rsid w:val="001C7D39"/>
    <w:rsid w:val="001C7EBF"/>
    <w:rsid w:val="001C7F96"/>
    <w:rsid w:val="001D12CD"/>
    <w:rsid w:val="001D2841"/>
    <w:rsid w:val="001D31F6"/>
    <w:rsid w:val="001D588F"/>
    <w:rsid w:val="001D7EAC"/>
    <w:rsid w:val="001E0216"/>
    <w:rsid w:val="001E08B0"/>
    <w:rsid w:val="001E26FB"/>
    <w:rsid w:val="001E5D79"/>
    <w:rsid w:val="001E68B8"/>
    <w:rsid w:val="001E6E62"/>
    <w:rsid w:val="001E7325"/>
    <w:rsid w:val="001E77BB"/>
    <w:rsid w:val="001E79D4"/>
    <w:rsid w:val="001F262F"/>
    <w:rsid w:val="001F2E28"/>
    <w:rsid w:val="001F3776"/>
    <w:rsid w:val="001F66C6"/>
    <w:rsid w:val="001F6B51"/>
    <w:rsid w:val="001F6BA9"/>
    <w:rsid w:val="001F6C7E"/>
    <w:rsid w:val="00200A4E"/>
    <w:rsid w:val="00200C25"/>
    <w:rsid w:val="00202D82"/>
    <w:rsid w:val="00204679"/>
    <w:rsid w:val="00205676"/>
    <w:rsid w:val="00206369"/>
    <w:rsid w:val="00207681"/>
    <w:rsid w:val="00213B71"/>
    <w:rsid w:val="00220FC5"/>
    <w:rsid w:val="0022373C"/>
    <w:rsid w:val="00224D71"/>
    <w:rsid w:val="00225471"/>
    <w:rsid w:val="002254EB"/>
    <w:rsid w:val="002267B7"/>
    <w:rsid w:val="002268CB"/>
    <w:rsid w:val="002277C1"/>
    <w:rsid w:val="00227C58"/>
    <w:rsid w:val="00230F94"/>
    <w:rsid w:val="00236905"/>
    <w:rsid w:val="0023713D"/>
    <w:rsid w:val="002371B7"/>
    <w:rsid w:val="00243E82"/>
    <w:rsid w:val="00250BCB"/>
    <w:rsid w:val="002518F3"/>
    <w:rsid w:val="00255EF9"/>
    <w:rsid w:val="002564DE"/>
    <w:rsid w:val="002572E7"/>
    <w:rsid w:val="00262161"/>
    <w:rsid w:val="002627E9"/>
    <w:rsid w:val="00262884"/>
    <w:rsid w:val="00266D77"/>
    <w:rsid w:val="0027140F"/>
    <w:rsid w:val="00272089"/>
    <w:rsid w:val="00274104"/>
    <w:rsid w:val="002749F2"/>
    <w:rsid w:val="00277266"/>
    <w:rsid w:val="00277A15"/>
    <w:rsid w:val="0028155C"/>
    <w:rsid w:val="00281CC9"/>
    <w:rsid w:val="00282A2E"/>
    <w:rsid w:val="00282E5D"/>
    <w:rsid w:val="002857CD"/>
    <w:rsid w:val="0028605C"/>
    <w:rsid w:val="002860EC"/>
    <w:rsid w:val="00290378"/>
    <w:rsid w:val="00291141"/>
    <w:rsid w:val="00292F94"/>
    <w:rsid w:val="0029342F"/>
    <w:rsid w:val="00294089"/>
    <w:rsid w:val="00295921"/>
    <w:rsid w:val="002969B6"/>
    <w:rsid w:val="002A2E9C"/>
    <w:rsid w:val="002A42B8"/>
    <w:rsid w:val="002A4CCC"/>
    <w:rsid w:val="002A547E"/>
    <w:rsid w:val="002A63EB"/>
    <w:rsid w:val="002B17D4"/>
    <w:rsid w:val="002B3E3B"/>
    <w:rsid w:val="002B6A7A"/>
    <w:rsid w:val="002B77FA"/>
    <w:rsid w:val="002B7DAA"/>
    <w:rsid w:val="002C00E9"/>
    <w:rsid w:val="002C13D7"/>
    <w:rsid w:val="002C17C2"/>
    <w:rsid w:val="002C2EC3"/>
    <w:rsid w:val="002C308A"/>
    <w:rsid w:val="002C33D2"/>
    <w:rsid w:val="002C5402"/>
    <w:rsid w:val="002C6961"/>
    <w:rsid w:val="002C74D3"/>
    <w:rsid w:val="002D00C1"/>
    <w:rsid w:val="002D2200"/>
    <w:rsid w:val="002D29CE"/>
    <w:rsid w:val="002D2D7D"/>
    <w:rsid w:val="002D50D1"/>
    <w:rsid w:val="002D566F"/>
    <w:rsid w:val="002D5BAB"/>
    <w:rsid w:val="002E2377"/>
    <w:rsid w:val="002E24E4"/>
    <w:rsid w:val="002E251C"/>
    <w:rsid w:val="002E5FEF"/>
    <w:rsid w:val="002E699A"/>
    <w:rsid w:val="002F4431"/>
    <w:rsid w:val="002F4658"/>
    <w:rsid w:val="002F4C0C"/>
    <w:rsid w:val="002F51C7"/>
    <w:rsid w:val="002F6B29"/>
    <w:rsid w:val="002F6BF3"/>
    <w:rsid w:val="002F7108"/>
    <w:rsid w:val="002F7642"/>
    <w:rsid w:val="00301C07"/>
    <w:rsid w:val="00304C68"/>
    <w:rsid w:val="003059DE"/>
    <w:rsid w:val="00305F80"/>
    <w:rsid w:val="0031096E"/>
    <w:rsid w:val="00316FDC"/>
    <w:rsid w:val="00320E34"/>
    <w:rsid w:val="003230C4"/>
    <w:rsid w:val="00323A43"/>
    <w:rsid w:val="00324258"/>
    <w:rsid w:val="00326224"/>
    <w:rsid w:val="00326262"/>
    <w:rsid w:val="003266DC"/>
    <w:rsid w:val="003321D1"/>
    <w:rsid w:val="00332532"/>
    <w:rsid w:val="00332CFA"/>
    <w:rsid w:val="00333082"/>
    <w:rsid w:val="003331EE"/>
    <w:rsid w:val="003344A9"/>
    <w:rsid w:val="00337713"/>
    <w:rsid w:val="0034010D"/>
    <w:rsid w:val="0034353E"/>
    <w:rsid w:val="0034358C"/>
    <w:rsid w:val="00344E68"/>
    <w:rsid w:val="00345DEB"/>
    <w:rsid w:val="0035091D"/>
    <w:rsid w:val="00353294"/>
    <w:rsid w:val="00354A44"/>
    <w:rsid w:val="003564CE"/>
    <w:rsid w:val="003567B0"/>
    <w:rsid w:val="003568AB"/>
    <w:rsid w:val="0036083C"/>
    <w:rsid w:val="0036140B"/>
    <w:rsid w:val="00362145"/>
    <w:rsid w:val="003632B4"/>
    <w:rsid w:val="003633B5"/>
    <w:rsid w:val="00363F7B"/>
    <w:rsid w:val="00366AA7"/>
    <w:rsid w:val="00370114"/>
    <w:rsid w:val="00370D32"/>
    <w:rsid w:val="0037152F"/>
    <w:rsid w:val="003738C7"/>
    <w:rsid w:val="003766F4"/>
    <w:rsid w:val="0038147E"/>
    <w:rsid w:val="00387BAC"/>
    <w:rsid w:val="00390D44"/>
    <w:rsid w:val="0039118A"/>
    <w:rsid w:val="003913DD"/>
    <w:rsid w:val="00391453"/>
    <w:rsid w:val="003921BF"/>
    <w:rsid w:val="00394D03"/>
    <w:rsid w:val="003957BC"/>
    <w:rsid w:val="003977D1"/>
    <w:rsid w:val="003A024A"/>
    <w:rsid w:val="003A07C9"/>
    <w:rsid w:val="003A158A"/>
    <w:rsid w:val="003A223D"/>
    <w:rsid w:val="003A2ACC"/>
    <w:rsid w:val="003A48A4"/>
    <w:rsid w:val="003A6CF3"/>
    <w:rsid w:val="003B0A15"/>
    <w:rsid w:val="003B25A5"/>
    <w:rsid w:val="003B367D"/>
    <w:rsid w:val="003B3DAB"/>
    <w:rsid w:val="003B4D56"/>
    <w:rsid w:val="003B4E86"/>
    <w:rsid w:val="003B5657"/>
    <w:rsid w:val="003C228B"/>
    <w:rsid w:val="003C421A"/>
    <w:rsid w:val="003C4490"/>
    <w:rsid w:val="003C4A68"/>
    <w:rsid w:val="003C54CF"/>
    <w:rsid w:val="003C6079"/>
    <w:rsid w:val="003C6251"/>
    <w:rsid w:val="003C6FC3"/>
    <w:rsid w:val="003D006C"/>
    <w:rsid w:val="003D24CE"/>
    <w:rsid w:val="003D2536"/>
    <w:rsid w:val="003D2DCA"/>
    <w:rsid w:val="003D3B36"/>
    <w:rsid w:val="003D3CDF"/>
    <w:rsid w:val="003D5AA1"/>
    <w:rsid w:val="003E00B6"/>
    <w:rsid w:val="003E00D5"/>
    <w:rsid w:val="003E0DDC"/>
    <w:rsid w:val="003E22E6"/>
    <w:rsid w:val="003E25A2"/>
    <w:rsid w:val="003E2C1F"/>
    <w:rsid w:val="003E3186"/>
    <w:rsid w:val="003E4701"/>
    <w:rsid w:val="003E4BAF"/>
    <w:rsid w:val="003E5C5B"/>
    <w:rsid w:val="003E6478"/>
    <w:rsid w:val="003E6819"/>
    <w:rsid w:val="003F11FE"/>
    <w:rsid w:val="003F129C"/>
    <w:rsid w:val="003F13D6"/>
    <w:rsid w:val="003F1FC8"/>
    <w:rsid w:val="003F3281"/>
    <w:rsid w:val="003F4725"/>
    <w:rsid w:val="003F495A"/>
    <w:rsid w:val="003F522C"/>
    <w:rsid w:val="003F6A53"/>
    <w:rsid w:val="003F7E2A"/>
    <w:rsid w:val="00401746"/>
    <w:rsid w:val="00401B26"/>
    <w:rsid w:val="00403A30"/>
    <w:rsid w:val="00403A3B"/>
    <w:rsid w:val="00404853"/>
    <w:rsid w:val="00404C11"/>
    <w:rsid w:val="00405AE7"/>
    <w:rsid w:val="00405B8E"/>
    <w:rsid w:val="00406352"/>
    <w:rsid w:val="004071D8"/>
    <w:rsid w:val="00407AE7"/>
    <w:rsid w:val="00411400"/>
    <w:rsid w:val="00411A4E"/>
    <w:rsid w:val="00412D47"/>
    <w:rsid w:val="00415388"/>
    <w:rsid w:val="00416900"/>
    <w:rsid w:val="00417885"/>
    <w:rsid w:val="00422BA5"/>
    <w:rsid w:val="00423138"/>
    <w:rsid w:val="00424894"/>
    <w:rsid w:val="004261DE"/>
    <w:rsid w:val="004265AE"/>
    <w:rsid w:val="00426BC9"/>
    <w:rsid w:val="0042735C"/>
    <w:rsid w:val="004308B8"/>
    <w:rsid w:val="00431A22"/>
    <w:rsid w:val="00433322"/>
    <w:rsid w:val="00433842"/>
    <w:rsid w:val="0043393D"/>
    <w:rsid w:val="004345B2"/>
    <w:rsid w:val="00434D35"/>
    <w:rsid w:val="00437DAC"/>
    <w:rsid w:val="004402E0"/>
    <w:rsid w:val="0044052F"/>
    <w:rsid w:val="00441832"/>
    <w:rsid w:val="00441A36"/>
    <w:rsid w:val="00442AC7"/>
    <w:rsid w:val="00445362"/>
    <w:rsid w:val="004455AB"/>
    <w:rsid w:val="004459E7"/>
    <w:rsid w:val="00445C22"/>
    <w:rsid w:val="004466A5"/>
    <w:rsid w:val="00447E9E"/>
    <w:rsid w:val="004505DE"/>
    <w:rsid w:val="0045492D"/>
    <w:rsid w:val="00454D6F"/>
    <w:rsid w:val="00455230"/>
    <w:rsid w:val="004552EB"/>
    <w:rsid w:val="00455B3F"/>
    <w:rsid w:val="00456212"/>
    <w:rsid w:val="00457C97"/>
    <w:rsid w:val="00460AB7"/>
    <w:rsid w:val="00460EDF"/>
    <w:rsid w:val="00460F6C"/>
    <w:rsid w:val="004622EA"/>
    <w:rsid w:val="00462757"/>
    <w:rsid w:val="004636AE"/>
    <w:rsid w:val="00465A62"/>
    <w:rsid w:val="004673CD"/>
    <w:rsid w:val="00467E8C"/>
    <w:rsid w:val="00470241"/>
    <w:rsid w:val="00470B76"/>
    <w:rsid w:val="00473F8D"/>
    <w:rsid w:val="00474459"/>
    <w:rsid w:val="00474BA8"/>
    <w:rsid w:val="0047541F"/>
    <w:rsid w:val="00476138"/>
    <w:rsid w:val="00480A90"/>
    <w:rsid w:val="00485D2E"/>
    <w:rsid w:val="004871B1"/>
    <w:rsid w:val="00487A40"/>
    <w:rsid w:val="004914BF"/>
    <w:rsid w:val="00491CCC"/>
    <w:rsid w:val="00493B7C"/>
    <w:rsid w:val="00493E79"/>
    <w:rsid w:val="00496775"/>
    <w:rsid w:val="0049686A"/>
    <w:rsid w:val="00497417"/>
    <w:rsid w:val="004A1F46"/>
    <w:rsid w:val="004A4179"/>
    <w:rsid w:val="004A4A30"/>
    <w:rsid w:val="004A6928"/>
    <w:rsid w:val="004A6F3C"/>
    <w:rsid w:val="004A7CAD"/>
    <w:rsid w:val="004B01E9"/>
    <w:rsid w:val="004B0B74"/>
    <w:rsid w:val="004B2112"/>
    <w:rsid w:val="004B22E3"/>
    <w:rsid w:val="004B2350"/>
    <w:rsid w:val="004B3365"/>
    <w:rsid w:val="004B4159"/>
    <w:rsid w:val="004B4589"/>
    <w:rsid w:val="004B6C37"/>
    <w:rsid w:val="004B75C0"/>
    <w:rsid w:val="004C0523"/>
    <w:rsid w:val="004C05F3"/>
    <w:rsid w:val="004C2AEB"/>
    <w:rsid w:val="004C7D8C"/>
    <w:rsid w:val="004D017C"/>
    <w:rsid w:val="004D0B5A"/>
    <w:rsid w:val="004D18A7"/>
    <w:rsid w:val="004D2391"/>
    <w:rsid w:val="004D23E8"/>
    <w:rsid w:val="004D4081"/>
    <w:rsid w:val="004D6299"/>
    <w:rsid w:val="004E1365"/>
    <w:rsid w:val="004E1AC3"/>
    <w:rsid w:val="004E4E13"/>
    <w:rsid w:val="004E6502"/>
    <w:rsid w:val="004E6B33"/>
    <w:rsid w:val="004F1826"/>
    <w:rsid w:val="004F2164"/>
    <w:rsid w:val="004F2487"/>
    <w:rsid w:val="004F3E03"/>
    <w:rsid w:val="004F464D"/>
    <w:rsid w:val="004F5101"/>
    <w:rsid w:val="004F5188"/>
    <w:rsid w:val="004F557B"/>
    <w:rsid w:val="004F58B0"/>
    <w:rsid w:val="004F605F"/>
    <w:rsid w:val="004F7C58"/>
    <w:rsid w:val="00500B30"/>
    <w:rsid w:val="00504C66"/>
    <w:rsid w:val="00510231"/>
    <w:rsid w:val="00512AC0"/>
    <w:rsid w:val="0051383A"/>
    <w:rsid w:val="005142F4"/>
    <w:rsid w:val="005160C2"/>
    <w:rsid w:val="00521628"/>
    <w:rsid w:val="00522712"/>
    <w:rsid w:val="00522DA4"/>
    <w:rsid w:val="00523D27"/>
    <w:rsid w:val="00524716"/>
    <w:rsid w:val="005254E4"/>
    <w:rsid w:val="00526259"/>
    <w:rsid w:val="0052796E"/>
    <w:rsid w:val="00533B29"/>
    <w:rsid w:val="005343C4"/>
    <w:rsid w:val="00541509"/>
    <w:rsid w:val="0054326C"/>
    <w:rsid w:val="00543325"/>
    <w:rsid w:val="00547A95"/>
    <w:rsid w:val="00551C4A"/>
    <w:rsid w:val="0055371B"/>
    <w:rsid w:val="005546A2"/>
    <w:rsid w:val="005547FF"/>
    <w:rsid w:val="00554A73"/>
    <w:rsid w:val="00555079"/>
    <w:rsid w:val="00555102"/>
    <w:rsid w:val="00557F3D"/>
    <w:rsid w:val="0056170F"/>
    <w:rsid w:val="00562A25"/>
    <w:rsid w:val="00562C7B"/>
    <w:rsid w:val="00563032"/>
    <w:rsid w:val="0056591E"/>
    <w:rsid w:val="00570467"/>
    <w:rsid w:val="005731F0"/>
    <w:rsid w:val="00573402"/>
    <w:rsid w:val="00573B7B"/>
    <w:rsid w:val="00575963"/>
    <w:rsid w:val="00577777"/>
    <w:rsid w:val="00580A99"/>
    <w:rsid w:val="005818EB"/>
    <w:rsid w:val="00581B26"/>
    <w:rsid w:val="005836DF"/>
    <w:rsid w:val="00583D64"/>
    <w:rsid w:val="00584397"/>
    <w:rsid w:val="00584B96"/>
    <w:rsid w:val="00585E7C"/>
    <w:rsid w:val="00586890"/>
    <w:rsid w:val="005908EE"/>
    <w:rsid w:val="00591787"/>
    <w:rsid w:val="00592B41"/>
    <w:rsid w:val="0059322D"/>
    <w:rsid w:val="00593B11"/>
    <w:rsid w:val="005977BD"/>
    <w:rsid w:val="005A128A"/>
    <w:rsid w:val="005A1B49"/>
    <w:rsid w:val="005A2871"/>
    <w:rsid w:val="005A3873"/>
    <w:rsid w:val="005A40C9"/>
    <w:rsid w:val="005A6C33"/>
    <w:rsid w:val="005B03D5"/>
    <w:rsid w:val="005B079D"/>
    <w:rsid w:val="005B0CD2"/>
    <w:rsid w:val="005B0E39"/>
    <w:rsid w:val="005B1089"/>
    <w:rsid w:val="005B22A3"/>
    <w:rsid w:val="005B75A4"/>
    <w:rsid w:val="005C1EB2"/>
    <w:rsid w:val="005C529E"/>
    <w:rsid w:val="005C66C1"/>
    <w:rsid w:val="005C736F"/>
    <w:rsid w:val="005C7F54"/>
    <w:rsid w:val="005D0FAB"/>
    <w:rsid w:val="005D1157"/>
    <w:rsid w:val="005D19C2"/>
    <w:rsid w:val="005D269F"/>
    <w:rsid w:val="005D27AD"/>
    <w:rsid w:val="005D2A2E"/>
    <w:rsid w:val="005D344E"/>
    <w:rsid w:val="005D486D"/>
    <w:rsid w:val="005E0AA7"/>
    <w:rsid w:val="005E216A"/>
    <w:rsid w:val="005E2288"/>
    <w:rsid w:val="005E2697"/>
    <w:rsid w:val="005E3B6F"/>
    <w:rsid w:val="005E4002"/>
    <w:rsid w:val="005E6DF1"/>
    <w:rsid w:val="005E79EC"/>
    <w:rsid w:val="005F13A9"/>
    <w:rsid w:val="005F3B00"/>
    <w:rsid w:val="005F6EB2"/>
    <w:rsid w:val="00600937"/>
    <w:rsid w:val="0060191E"/>
    <w:rsid w:val="00602735"/>
    <w:rsid w:val="0060291B"/>
    <w:rsid w:val="006052C7"/>
    <w:rsid w:val="00605ECD"/>
    <w:rsid w:val="00606068"/>
    <w:rsid w:val="00606915"/>
    <w:rsid w:val="00606A46"/>
    <w:rsid w:val="0060772A"/>
    <w:rsid w:val="00607C75"/>
    <w:rsid w:val="0061236E"/>
    <w:rsid w:val="00621932"/>
    <w:rsid w:val="006227CF"/>
    <w:rsid w:val="0062352E"/>
    <w:rsid w:val="00623CBC"/>
    <w:rsid w:val="00623DD7"/>
    <w:rsid w:val="00624D45"/>
    <w:rsid w:val="00625C17"/>
    <w:rsid w:val="00631A98"/>
    <w:rsid w:val="00634691"/>
    <w:rsid w:val="00635DAE"/>
    <w:rsid w:val="0063746E"/>
    <w:rsid w:val="006376A9"/>
    <w:rsid w:val="00637AC5"/>
    <w:rsid w:val="00640C4A"/>
    <w:rsid w:val="00640CC2"/>
    <w:rsid w:val="00641BBB"/>
    <w:rsid w:val="00641C7F"/>
    <w:rsid w:val="006441F4"/>
    <w:rsid w:val="006453F2"/>
    <w:rsid w:val="006476BF"/>
    <w:rsid w:val="006515CF"/>
    <w:rsid w:val="00652138"/>
    <w:rsid w:val="00657A55"/>
    <w:rsid w:val="00657A6C"/>
    <w:rsid w:val="0066047A"/>
    <w:rsid w:val="00660E7C"/>
    <w:rsid w:val="00665BD8"/>
    <w:rsid w:val="006671A8"/>
    <w:rsid w:val="00667DD0"/>
    <w:rsid w:val="00670389"/>
    <w:rsid w:val="00670A43"/>
    <w:rsid w:val="00671A68"/>
    <w:rsid w:val="00672B7F"/>
    <w:rsid w:val="006756B4"/>
    <w:rsid w:val="00680A55"/>
    <w:rsid w:val="00681D52"/>
    <w:rsid w:val="00683CDB"/>
    <w:rsid w:val="00684A97"/>
    <w:rsid w:val="00685171"/>
    <w:rsid w:val="00687A7B"/>
    <w:rsid w:val="00690876"/>
    <w:rsid w:val="00692C6E"/>
    <w:rsid w:val="006948BE"/>
    <w:rsid w:val="00694EF4"/>
    <w:rsid w:val="006966C2"/>
    <w:rsid w:val="006A0675"/>
    <w:rsid w:val="006A0CCD"/>
    <w:rsid w:val="006A2061"/>
    <w:rsid w:val="006A3020"/>
    <w:rsid w:val="006A36FC"/>
    <w:rsid w:val="006A421D"/>
    <w:rsid w:val="006A6E35"/>
    <w:rsid w:val="006A7C5F"/>
    <w:rsid w:val="006B1854"/>
    <w:rsid w:val="006B2A1B"/>
    <w:rsid w:val="006B2CDE"/>
    <w:rsid w:val="006B4F75"/>
    <w:rsid w:val="006B5489"/>
    <w:rsid w:val="006C1682"/>
    <w:rsid w:val="006C1F04"/>
    <w:rsid w:val="006C312A"/>
    <w:rsid w:val="006C3760"/>
    <w:rsid w:val="006C565F"/>
    <w:rsid w:val="006C6220"/>
    <w:rsid w:val="006C6D2E"/>
    <w:rsid w:val="006C6FD8"/>
    <w:rsid w:val="006C71AE"/>
    <w:rsid w:val="006D3C6F"/>
    <w:rsid w:val="006D5DFA"/>
    <w:rsid w:val="006D6205"/>
    <w:rsid w:val="006D76CC"/>
    <w:rsid w:val="006E1A47"/>
    <w:rsid w:val="006E238C"/>
    <w:rsid w:val="006E2657"/>
    <w:rsid w:val="006E708E"/>
    <w:rsid w:val="006E7D29"/>
    <w:rsid w:val="006F0635"/>
    <w:rsid w:val="006F09B9"/>
    <w:rsid w:val="006F33EA"/>
    <w:rsid w:val="006F56CF"/>
    <w:rsid w:val="006F67ED"/>
    <w:rsid w:val="006F6A46"/>
    <w:rsid w:val="006F6EEC"/>
    <w:rsid w:val="00700850"/>
    <w:rsid w:val="00701C1B"/>
    <w:rsid w:val="00701F51"/>
    <w:rsid w:val="00702872"/>
    <w:rsid w:val="0070310F"/>
    <w:rsid w:val="007031FF"/>
    <w:rsid w:val="00703812"/>
    <w:rsid w:val="0070601F"/>
    <w:rsid w:val="007062D5"/>
    <w:rsid w:val="007075F0"/>
    <w:rsid w:val="007108BD"/>
    <w:rsid w:val="007110EE"/>
    <w:rsid w:val="00711B9A"/>
    <w:rsid w:val="00713279"/>
    <w:rsid w:val="0071350A"/>
    <w:rsid w:val="00713716"/>
    <w:rsid w:val="007176CF"/>
    <w:rsid w:val="007219B0"/>
    <w:rsid w:val="00723125"/>
    <w:rsid w:val="00724F1E"/>
    <w:rsid w:val="007259EE"/>
    <w:rsid w:val="0073145B"/>
    <w:rsid w:val="00731BCA"/>
    <w:rsid w:val="0073558E"/>
    <w:rsid w:val="00735FD8"/>
    <w:rsid w:val="0074245C"/>
    <w:rsid w:val="00746888"/>
    <w:rsid w:val="00751E8E"/>
    <w:rsid w:val="0075318A"/>
    <w:rsid w:val="00755079"/>
    <w:rsid w:val="00755D7A"/>
    <w:rsid w:val="007601C7"/>
    <w:rsid w:val="00760B02"/>
    <w:rsid w:val="007622E2"/>
    <w:rsid w:val="00763130"/>
    <w:rsid w:val="00765A0B"/>
    <w:rsid w:val="007664D0"/>
    <w:rsid w:val="00771CCA"/>
    <w:rsid w:val="0077599F"/>
    <w:rsid w:val="00776215"/>
    <w:rsid w:val="0078032F"/>
    <w:rsid w:val="00780A16"/>
    <w:rsid w:val="00780CB8"/>
    <w:rsid w:val="00783BE5"/>
    <w:rsid w:val="007858FA"/>
    <w:rsid w:val="00785B13"/>
    <w:rsid w:val="00785F77"/>
    <w:rsid w:val="007876B9"/>
    <w:rsid w:val="007878EB"/>
    <w:rsid w:val="00791B89"/>
    <w:rsid w:val="00791CE4"/>
    <w:rsid w:val="00792559"/>
    <w:rsid w:val="00792B93"/>
    <w:rsid w:val="007954AA"/>
    <w:rsid w:val="007972EA"/>
    <w:rsid w:val="007A15D9"/>
    <w:rsid w:val="007A177A"/>
    <w:rsid w:val="007A272F"/>
    <w:rsid w:val="007A4B3C"/>
    <w:rsid w:val="007A582D"/>
    <w:rsid w:val="007B00F0"/>
    <w:rsid w:val="007B2729"/>
    <w:rsid w:val="007B2D8D"/>
    <w:rsid w:val="007B3F51"/>
    <w:rsid w:val="007B4152"/>
    <w:rsid w:val="007B637E"/>
    <w:rsid w:val="007B6B15"/>
    <w:rsid w:val="007C0537"/>
    <w:rsid w:val="007C428E"/>
    <w:rsid w:val="007C5790"/>
    <w:rsid w:val="007C5DF7"/>
    <w:rsid w:val="007C6502"/>
    <w:rsid w:val="007D2339"/>
    <w:rsid w:val="007D57E9"/>
    <w:rsid w:val="007D5E05"/>
    <w:rsid w:val="007D5F76"/>
    <w:rsid w:val="007D6A43"/>
    <w:rsid w:val="007D6D26"/>
    <w:rsid w:val="007D72C5"/>
    <w:rsid w:val="007D7ADA"/>
    <w:rsid w:val="007E087A"/>
    <w:rsid w:val="007E209E"/>
    <w:rsid w:val="007E20EB"/>
    <w:rsid w:val="007E25B4"/>
    <w:rsid w:val="007E3FA8"/>
    <w:rsid w:val="007E583E"/>
    <w:rsid w:val="007E5974"/>
    <w:rsid w:val="007E63C0"/>
    <w:rsid w:val="007E7114"/>
    <w:rsid w:val="007F169C"/>
    <w:rsid w:val="007F2021"/>
    <w:rsid w:val="007F4564"/>
    <w:rsid w:val="007F5519"/>
    <w:rsid w:val="007F5AD3"/>
    <w:rsid w:val="007F5C5C"/>
    <w:rsid w:val="007F6D01"/>
    <w:rsid w:val="007F701F"/>
    <w:rsid w:val="007F7287"/>
    <w:rsid w:val="007F79D9"/>
    <w:rsid w:val="007F7B73"/>
    <w:rsid w:val="00802C94"/>
    <w:rsid w:val="00802DF2"/>
    <w:rsid w:val="00802F45"/>
    <w:rsid w:val="00805697"/>
    <w:rsid w:val="00807530"/>
    <w:rsid w:val="00810429"/>
    <w:rsid w:val="008122AF"/>
    <w:rsid w:val="00814FB5"/>
    <w:rsid w:val="0081590D"/>
    <w:rsid w:val="00815C88"/>
    <w:rsid w:val="00820948"/>
    <w:rsid w:val="00822D17"/>
    <w:rsid w:val="008247C3"/>
    <w:rsid w:val="00825489"/>
    <w:rsid w:val="00827B50"/>
    <w:rsid w:val="0083462D"/>
    <w:rsid w:val="00834E0D"/>
    <w:rsid w:val="008350ED"/>
    <w:rsid w:val="00835666"/>
    <w:rsid w:val="008363CF"/>
    <w:rsid w:val="00836ADE"/>
    <w:rsid w:val="00836B21"/>
    <w:rsid w:val="008403EB"/>
    <w:rsid w:val="008441E6"/>
    <w:rsid w:val="00844BF0"/>
    <w:rsid w:val="0084519F"/>
    <w:rsid w:val="0084588A"/>
    <w:rsid w:val="00846367"/>
    <w:rsid w:val="008473DC"/>
    <w:rsid w:val="0085268D"/>
    <w:rsid w:val="00854533"/>
    <w:rsid w:val="00856259"/>
    <w:rsid w:val="00860272"/>
    <w:rsid w:val="008608CB"/>
    <w:rsid w:val="00860E7A"/>
    <w:rsid w:val="00864158"/>
    <w:rsid w:val="00864379"/>
    <w:rsid w:val="00866CF6"/>
    <w:rsid w:val="00870615"/>
    <w:rsid w:val="008719B3"/>
    <w:rsid w:val="00871A46"/>
    <w:rsid w:val="00872BD5"/>
    <w:rsid w:val="00874262"/>
    <w:rsid w:val="008744B0"/>
    <w:rsid w:val="00877F23"/>
    <w:rsid w:val="008809E0"/>
    <w:rsid w:val="00882D01"/>
    <w:rsid w:val="0088587F"/>
    <w:rsid w:val="00886DD9"/>
    <w:rsid w:val="00890236"/>
    <w:rsid w:val="008902B7"/>
    <w:rsid w:val="008908CB"/>
    <w:rsid w:val="008917C5"/>
    <w:rsid w:val="00891F40"/>
    <w:rsid w:val="008946A7"/>
    <w:rsid w:val="00895766"/>
    <w:rsid w:val="00895F3A"/>
    <w:rsid w:val="008971F4"/>
    <w:rsid w:val="00897C30"/>
    <w:rsid w:val="008A15C4"/>
    <w:rsid w:val="008A246F"/>
    <w:rsid w:val="008A4E34"/>
    <w:rsid w:val="008A508E"/>
    <w:rsid w:val="008A6BFA"/>
    <w:rsid w:val="008B0715"/>
    <w:rsid w:val="008B211A"/>
    <w:rsid w:val="008B26A2"/>
    <w:rsid w:val="008B29C4"/>
    <w:rsid w:val="008B4103"/>
    <w:rsid w:val="008B4A80"/>
    <w:rsid w:val="008B4B50"/>
    <w:rsid w:val="008B7676"/>
    <w:rsid w:val="008C0070"/>
    <w:rsid w:val="008C088A"/>
    <w:rsid w:val="008C0E0C"/>
    <w:rsid w:val="008C3385"/>
    <w:rsid w:val="008C4264"/>
    <w:rsid w:val="008D049F"/>
    <w:rsid w:val="008D1C72"/>
    <w:rsid w:val="008D2EAC"/>
    <w:rsid w:val="008D3EAD"/>
    <w:rsid w:val="008D4CC8"/>
    <w:rsid w:val="008D519A"/>
    <w:rsid w:val="008D62AE"/>
    <w:rsid w:val="008D736F"/>
    <w:rsid w:val="008E2154"/>
    <w:rsid w:val="008E2342"/>
    <w:rsid w:val="008E30A2"/>
    <w:rsid w:val="008E322E"/>
    <w:rsid w:val="008E415A"/>
    <w:rsid w:val="008E4B89"/>
    <w:rsid w:val="008E72AC"/>
    <w:rsid w:val="008E7954"/>
    <w:rsid w:val="008F1AF3"/>
    <w:rsid w:val="008F2344"/>
    <w:rsid w:val="008F37D2"/>
    <w:rsid w:val="008F5B09"/>
    <w:rsid w:val="008F5D10"/>
    <w:rsid w:val="008F695D"/>
    <w:rsid w:val="008F6FD2"/>
    <w:rsid w:val="00900F8B"/>
    <w:rsid w:val="00905060"/>
    <w:rsid w:val="00906924"/>
    <w:rsid w:val="00906DA5"/>
    <w:rsid w:val="00907A04"/>
    <w:rsid w:val="009113F2"/>
    <w:rsid w:val="00911827"/>
    <w:rsid w:val="009120EF"/>
    <w:rsid w:val="00912DEC"/>
    <w:rsid w:val="00913953"/>
    <w:rsid w:val="00913DA9"/>
    <w:rsid w:val="0091492D"/>
    <w:rsid w:val="009153EF"/>
    <w:rsid w:val="00916995"/>
    <w:rsid w:val="00916C48"/>
    <w:rsid w:val="0092167E"/>
    <w:rsid w:val="00923AE5"/>
    <w:rsid w:val="00924F95"/>
    <w:rsid w:val="0092553B"/>
    <w:rsid w:val="009260C1"/>
    <w:rsid w:val="00927ADA"/>
    <w:rsid w:val="00930BE5"/>
    <w:rsid w:val="00930EF9"/>
    <w:rsid w:val="009321F4"/>
    <w:rsid w:val="0093794A"/>
    <w:rsid w:val="00937A90"/>
    <w:rsid w:val="00937E1E"/>
    <w:rsid w:val="00940AF8"/>
    <w:rsid w:val="00941ED5"/>
    <w:rsid w:val="009448D0"/>
    <w:rsid w:val="00947195"/>
    <w:rsid w:val="009504E0"/>
    <w:rsid w:val="00950F61"/>
    <w:rsid w:val="00957DE2"/>
    <w:rsid w:val="00962F0B"/>
    <w:rsid w:val="00963EB7"/>
    <w:rsid w:val="00966F3F"/>
    <w:rsid w:val="00967854"/>
    <w:rsid w:val="00970970"/>
    <w:rsid w:val="00971078"/>
    <w:rsid w:val="009742C4"/>
    <w:rsid w:val="00974F19"/>
    <w:rsid w:val="00976BD4"/>
    <w:rsid w:val="0097765A"/>
    <w:rsid w:val="00981981"/>
    <w:rsid w:val="00981EF7"/>
    <w:rsid w:val="00987E43"/>
    <w:rsid w:val="00990EC8"/>
    <w:rsid w:val="0099220B"/>
    <w:rsid w:val="00993B1B"/>
    <w:rsid w:val="00994684"/>
    <w:rsid w:val="009959CF"/>
    <w:rsid w:val="0099657F"/>
    <w:rsid w:val="009969FA"/>
    <w:rsid w:val="00997AAF"/>
    <w:rsid w:val="009A0770"/>
    <w:rsid w:val="009A1186"/>
    <w:rsid w:val="009A258B"/>
    <w:rsid w:val="009A5630"/>
    <w:rsid w:val="009A5AE4"/>
    <w:rsid w:val="009A6687"/>
    <w:rsid w:val="009A6DDC"/>
    <w:rsid w:val="009A76C3"/>
    <w:rsid w:val="009B0861"/>
    <w:rsid w:val="009B3503"/>
    <w:rsid w:val="009B3B42"/>
    <w:rsid w:val="009B406F"/>
    <w:rsid w:val="009B4E72"/>
    <w:rsid w:val="009B6E6D"/>
    <w:rsid w:val="009C0AA2"/>
    <w:rsid w:val="009C610E"/>
    <w:rsid w:val="009C704A"/>
    <w:rsid w:val="009D0F49"/>
    <w:rsid w:val="009D1BC2"/>
    <w:rsid w:val="009D371D"/>
    <w:rsid w:val="009D3DE1"/>
    <w:rsid w:val="009D449B"/>
    <w:rsid w:val="009D4BAB"/>
    <w:rsid w:val="009D4E16"/>
    <w:rsid w:val="009D6E72"/>
    <w:rsid w:val="009D7B30"/>
    <w:rsid w:val="009E1A42"/>
    <w:rsid w:val="009E23EC"/>
    <w:rsid w:val="009E46D5"/>
    <w:rsid w:val="009E5B28"/>
    <w:rsid w:val="009E760B"/>
    <w:rsid w:val="009F037F"/>
    <w:rsid w:val="009F0567"/>
    <w:rsid w:val="009F0A46"/>
    <w:rsid w:val="009F11F5"/>
    <w:rsid w:val="009F294F"/>
    <w:rsid w:val="009F7DCA"/>
    <w:rsid w:val="00A00DAE"/>
    <w:rsid w:val="00A0199E"/>
    <w:rsid w:val="00A0436F"/>
    <w:rsid w:val="00A047D9"/>
    <w:rsid w:val="00A05192"/>
    <w:rsid w:val="00A05E66"/>
    <w:rsid w:val="00A115CA"/>
    <w:rsid w:val="00A1203A"/>
    <w:rsid w:val="00A13099"/>
    <w:rsid w:val="00A143B8"/>
    <w:rsid w:val="00A15927"/>
    <w:rsid w:val="00A15DBA"/>
    <w:rsid w:val="00A168D1"/>
    <w:rsid w:val="00A17206"/>
    <w:rsid w:val="00A200C6"/>
    <w:rsid w:val="00A2049F"/>
    <w:rsid w:val="00A20C5A"/>
    <w:rsid w:val="00A215C0"/>
    <w:rsid w:val="00A22708"/>
    <w:rsid w:val="00A25766"/>
    <w:rsid w:val="00A26371"/>
    <w:rsid w:val="00A27B2C"/>
    <w:rsid w:val="00A30038"/>
    <w:rsid w:val="00A31E0E"/>
    <w:rsid w:val="00A3253C"/>
    <w:rsid w:val="00A328F0"/>
    <w:rsid w:val="00A32AB2"/>
    <w:rsid w:val="00A33348"/>
    <w:rsid w:val="00A351BF"/>
    <w:rsid w:val="00A3729C"/>
    <w:rsid w:val="00A41217"/>
    <w:rsid w:val="00A42A7F"/>
    <w:rsid w:val="00A42CD5"/>
    <w:rsid w:val="00A46F18"/>
    <w:rsid w:val="00A50536"/>
    <w:rsid w:val="00A50D9B"/>
    <w:rsid w:val="00A512C4"/>
    <w:rsid w:val="00A516F7"/>
    <w:rsid w:val="00A539E4"/>
    <w:rsid w:val="00A54302"/>
    <w:rsid w:val="00A5438F"/>
    <w:rsid w:val="00A60EC0"/>
    <w:rsid w:val="00A616F7"/>
    <w:rsid w:val="00A619AE"/>
    <w:rsid w:val="00A61C97"/>
    <w:rsid w:val="00A64C7A"/>
    <w:rsid w:val="00A6556E"/>
    <w:rsid w:val="00A65D6B"/>
    <w:rsid w:val="00A71DC2"/>
    <w:rsid w:val="00A728B1"/>
    <w:rsid w:val="00A734D0"/>
    <w:rsid w:val="00A736EE"/>
    <w:rsid w:val="00A73E41"/>
    <w:rsid w:val="00A74146"/>
    <w:rsid w:val="00A76D4F"/>
    <w:rsid w:val="00A76FF9"/>
    <w:rsid w:val="00A80466"/>
    <w:rsid w:val="00A8085E"/>
    <w:rsid w:val="00A81252"/>
    <w:rsid w:val="00A82AA6"/>
    <w:rsid w:val="00A8330E"/>
    <w:rsid w:val="00A86642"/>
    <w:rsid w:val="00A87025"/>
    <w:rsid w:val="00A87A01"/>
    <w:rsid w:val="00A901D7"/>
    <w:rsid w:val="00A90D06"/>
    <w:rsid w:val="00A91B63"/>
    <w:rsid w:val="00A92217"/>
    <w:rsid w:val="00A92AC9"/>
    <w:rsid w:val="00A92DE7"/>
    <w:rsid w:val="00A9348D"/>
    <w:rsid w:val="00A93C24"/>
    <w:rsid w:val="00A94FB7"/>
    <w:rsid w:val="00A97027"/>
    <w:rsid w:val="00A97D81"/>
    <w:rsid w:val="00AA18ED"/>
    <w:rsid w:val="00AA44B2"/>
    <w:rsid w:val="00AA6111"/>
    <w:rsid w:val="00AA62F0"/>
    <w:rsid w:val="00AB0123"/>
    <w:rsid w:val="00AB0432"/>
    <w:rsid w:val="00AB08F7"/>
    <w:rsid w:val="00AB1B41"/>
    <w:rsid w:val="00AB1C29"/>
    <w:rsid w:val="00AB2F65"/>
    <w:rsid w:val="00AB5B7A"/>
    <w:rsid w:val="00AB5DA2"/>
    <w:rsid w:val="00AB6331"/>
    <w:rsid w:val="00AB640B"/>
    <w:rsid w:val="00AB6843"/>
    <w:rsid w:val="00AB7439"/>
    <w:rsid w:val="00AB7F4F"/>
    <w:rsid w:val="00AC04F6"/>
    <w:rsid w:val="00AC0BB2"/>
    <w:rsid w:val="00AC0DAF"/>
    <w:rsid w:val="00AC235D"/>
    <w:rsid w:val="00AC27D0"/>
    <w:rsid w:val="00AC2A6C"/>
    <w:rsid w:val="00AC36EA"/>
    <w:rsid w:val="00AD3536"/>
    <w:rsid w:val="00AD52D8"/>
    <w:rsid w:val="00AD6124"/>
    <w:rsid w:val="00AD6AAF"/>
    <w:rsid w:val="00AD78BA"/>
    <w:rsid w:val="00AD7CD8"/>
    <w:rsid w:val="00AE0823"/>
    <w:rsid w:val="00AE094C"/>
    <w:rsid w:val="00AE18D7"/>
    <w:rsid w:val="00AE1B4B"/>
    <w:rsid w:val="00AE3C7E"/>
    <w:rsid w:val="00AE5012"/>
    <w:rsid w:val="00AE5AC6"/>
    <w:rsid w:val="00AE6CDC"/>
    <w:rsid w:val="00AE6F6D"/>
    <w:rsid w:val="00AE767F"/>
    <w:rsid w:val="00AF3F8C"/>
    <w:rsid w:val="00AF4626"/>
    <w:rsid w:val="00B003F1"/>
    <w:rsid w:val="00B01F96"/>
    <w:rsid w:val="00B07E5C"/>
    <w:rsid w:val="00B10F78"/>
    <w:rsid w:val="00B12DC1"/>
    <w:rsid w:val="00B14672"/>
    <w:rsid w:val="00B1723D"/>
    <w:rsid w:val="00B17CA9"/>
    <w:rsid w:val="00B214D3"/>
    <w:rsid w:val="00B21CFE"/>
    <w:rsid w:val="00B2567D"/>
    <w:rsid w:val="00B25B88"/>
    <w:rsid w:val="00B26994"/>
    <w:rsid w:val="00B269A1"/>
    <w:rsid w:val="00B27A95"/>
    <w:rsid w:val="00B27FDE"/>
    <w:rsid w:val="00B31873"/>
    <w:rsid w:val="00B3306C"/>
    <w:rsid w:val="00B35640"/>
    <w:rsid w:val="00B36122"/>
    <w:rsid w:val="00B37937"/>
    <w:rsid w:val="00B4025D"/>
    <w:rsid w:val="00B43A75"/>
    <w:rsid w:val="00B44D36"/>
    <w:rsid w:val="00B45DAC"/>
    <w:rsid w:val="00B50F73"/>
    <w:rsid w:val="00B514AB"/>
    <w:rsid w:val="00B51A7B"/>
    <w:rsid w:val="00B5371E"/>
    <w:rsid w:val="00B5590E"/>
    <w:rsid w:val="00B569B4"/>
    <w:rsid w:val="00B60144"/>
    <w:rsid w:val="00B62017"/>
    <w:rsid w:val="00B62381"/>
    <w:rsid w:val="00B625E1"/>
    <w:rsid w:val="00B6353F"/>
    <w:rsid w:val="00B6430E"/>
    <w:rsid w:val="00B66253"/>
    <w:rsid w:val="00B66885"/>
    <w:rsid w:val="00B70A29"/>
    <w:rsid w:val="00B714C6"/>
    <w:rsid w:val="00B74193"/>
    <w:rsid w:val="00B76B94"/>
    <w:rsid w:val="00B809B9"/>
    <w:rsid w:val="00B80A70"/>
    <w:rsid w:val="00B8233D"/>
    <w:rsid w:val="00B82CC5"/>
    <w:rsid w:val="00B83417"/>
    <w:rsid w:val="00B836D0"/>
    <w:rsid w:val="00B838A9"/>
    <w:rsid w:val="00B8448A"/>
    <w:rsid w:val="00B851BE"/>
    <w:rsid w:val="00B90BC5"/>
    <w:rsid w:val="00B9135A"/>
    <w:rsid w:val="00B92DAA"/>
    <w:rsid w:val="00B93101"/>
    <w:rsid w:val="00B9398E"/>
    <w:rsid w:val="00B94C41"/>
    <w:rsid w:val="00B952A4"/>
    <w:rsid w:val="00B96271"/>
    <w:rsid w:val="00B96C02"/>
    <w:rsid w:val="00BA25C4"/>
    <w:rsid w:val="00BA281A"/>
    <w:rsid w:val="00BA4DDE"/>
    <w:rsid w:val="00BA68AD"/>
    <w:rsid w:val="00BA6BC0"/>
    <w:rsid w:val="00BA6EFF"/>
    <w:rsid w:val="00BB1623"/>
    <w:rsid w:val="00BB4DF5"/>
    <w:rsid w:val="00BC0796"/>
    <w:rsid w:val="00BC08FF"/>
    <w:rsid w:val="00BC0B4A"/>
    <w:rsid w:val="00BC1FF5"/>
    <w:rsid w:val="00BC347E"/>
    <w:rsid w:val="00BC4431"/>
    <w:rsid w:val="00BC4BD3"/>
    <w:rsid w:val="00BC62D8"/>
    <w:rsid w:val="00BC66E3"/>
    <w:rsid w:val="00BD1665"/>
    <w:rsid w:val="00BD194A"/>
    <w:rsid w:val="00BD1B70"/>
    <w:rsid w:val="00BD3035"/>
    <w:rsid w:val="00BD3AE9"/>
    <w:rsid w:val="00BD6357"/>
    <w:rsid w:val="00BE4DE4"/>
    <w:rsid w:val="00BE5AC1"/>
    <w:rsid w:val="00BE68F3"/>
    <w:rsid w:val="00BE77B1"/>
    <w:rsid w:val="00BE790C"/>
    <w:rsid w:val="00BF3126"/>
    <w:rsid w:val="00BF3FE1"/>
    <w:rsid w:val="00BF4E86"/>
    <w:rsid w:val="00C01633"/>
    <w:rsid w:val="00C0233C"/>
    <w:rsid w:val="00C03098"/>
    <w:rsid w:val="00C030A1"/>
    <w:rsid w:val="00C05C30"/>
    <w:rsid w:val="00C10612"/>
    <w:rsid w:val="00C10DB5"/>
    <w:rsid w:val="00C1231A"/>
    <w:rsid w:val="00C1281D"/>
    <w:rsid w:val="00C12D4B"/>
    <w:rsid w:val="00C134EA"/>
    <w:rsid w:val="00C14037"/>
    <w:rsid w:val="00C14EC3"/>
    <w:rsid w:val="00C16DB0"/>
    <w:rsid w:val="00C17608"/>
    <w:rsid w:val="00C17745"/>
    <w:rsid w:val="00C24A47"/>
    <w:rsid w:val="00C250D9"/>
    <w:rsid w:val="00C25520"/>
    <w:rsid w:val="00C2676A"/>
    <w:rsid w:val="00C30082"/>
    <w:rsid w:val="00C31BDA"/>
    <w:rsid w:val="00C32744"/>
    <w:rsid w:val="00C32A66"/>
    <w:rsid w:val="00C33774"/>
    <w:rsid w:val="00C33916"/>
    <w:rsid w:val="00C347EE"/>
    <w:rsid w:val="00C36FC8"/>
    <w:rsid w:val="00C3795F"/>
    <w:rsid w:val="00C37971"/>
    <w:rsid w:val="00C37D0E"/>
    <w:rsid w:val="00C40E19"/>
    <w:rsid w:val="00C44EB2"/>
    <w:rsid w:val="00C468E9"/>
    <w:rsid w:val="00C50F9D"/>
    <w:rsid w:val="00C51128"/>
    <w:rsid w:val="00C514C5"/>
    <w:rsid w:val="00C5416E"/>
    <w:rsid w:val="00C544A7"/>
    <w:rsid w:val="00C5519F"/>
    <w:rsid w:val="00C551CF"/>
    <w:rsid w:val="00C562A1"/>
    <w:rsid w:val="00C56715"/>
    <w:rsid w:val="00C619EE"/>
    <w:rsid w:val="00C63AA3"/>
    <w:rsid w:val="00C647BE"/>
    <w:rsid w:val="00C652AC"/>
    <w:rsid w:val="00C654AD"/>
    <w:rsid w:val="00C6565A"/>
    <w:rsid w:val="00C67B86"/>
    <w:rsid w:val="00C736AB"/>
    <w:rsid w:val="00C74F4A"/>
    <w:rsid w:val="00C771A7"/>
    <w:rsid w:val="00C77440"/>
    <w:rsid w:val="00C77652"/>
    <w:rsid w:val="00C779DA"/>
    <w:rsid w:val="00C80578"/>
    <w:rsid w:val="00C805D2"/>
    <w:rsid w:val="00C817E4"/>
    <w:rsid w:val="00C81E83"/>
    <w:rsid w:val="00C85810"/>
    <w:rsid w:val="00C87C89"/>
    <w:rsid w:val="00C90687"/>
    <w:rsid w:val="00C9497B"/>
    <w:rsid w:val="00C95104"/>
    <w:rsid w:val="00C96876"/>
    <w:rsid w:val="00C970BE"/>
    <w:rsid w:val="00CA088D"/>
    <w:rsid w:val="00CA284A"/>
    <w:rsid w:val="00CA3BC9"/>
    <w:rsid w:val="00CA5984"/>
    <w:rsid w:val="00CA7330"/>
    <w:rsid w:val="00CB04CD"/>
    <w:rsid w:val="00CB0726"/>
    <w:rsid w:val="00CB0A4D"/>
    <w:rsid w:val="00CB15E1"/>
    <w:rsid w:val="00CB2FCD"/>
    <w:rsid w:val="00CB3CD0"/>
    <w:rsid w:val="00CB7252"/>
    <w:rsid w:val="00CB75A3"/>
    <w:rsid w:val="00CC0FD1"/>
    <w:rsid w:val="00CC15BA"/>
    <w:rsid w:val="00CC2E4F"/>
    <w:rsid w:val="00CC2E91"/>
    <w:rsid w:val="00CC4D6A"/>
    <w:rsid w:val="00CD21B7"/>
    <w:rsid w:val="00CD45E3"/>
    <w:rsid w:val="00CE0616"/>
    <w:rsid w:val="00CE2147"/>
    <w:rsid w:val="00CE3058"/>
    <w:rsid w:val="00CE3C79"/>
    <w:rsid w:val="00CE438C"/>
    <w:rsid w:val="00CE65F5"/>
    <w:rsid w:val="00CE68EC"/>
    <w:rsid w:val="00CE7288"/>
    <w:rsid w:val="00CF01AC"/>
    <w:rsid w:val="00CF12FF"/>
    <w:rsid w:val="00CF14C8"/>
    <w:rsid w:val="00CF4FFB"/>
    <w:rsid w:val="00CF6431"/>
    <w:rsid w:val="00D001DC"/>
    <w:rsid w:val="00D01438"/>
    <w:rsid w:val="00D01BF4"/>
    <w:rsid w:val="00D02DA9"/>
    <w:rsid w:val="00D0526E"/>
    <w:rsid w:val="00D10232"/>
    <w:rsid w:val="00D10A9B"/>
    <w:rsid w:val="00D10EE5"/>
    <w:rsid w:val="00D113E0"/>
    <w:rsid w:val="00D11489"/>
    <w:rsid w:val="00D13873"/>
    <w:rsid w:val="00D13D74"/>
    <w:rsid w:val="00D1605C"/>
    <w:rsid w:val="00D16FB7"/>
    <w:rsid w:val="00D17733"/>
    <w:rsid w:val="00D210D3"/>
    <w:rsid w:val="00D251F6"/>
    <w:rsid w:val="00D25EDE"/>
    <w:rsid w:val="00D26E1A"/>
    <w:rsid w:val="00D3043C"/>
    <w:rsid w:val="00D324A5"/>
    <w:rsid w:val="00D328C3"/>
    <w:rsid w:val="00D35A2C"/>
    <w:rsid w:val="00D36123"/>
    <w:rsid w:val="00D3620D"/>
    <w:rsid w:val="00D36B52"/>
    <w:rsid w:val="00D415EA"/>
    <w:rsid w:val="00D42EF8"/>
    <w:rsid w:val="00D462C9"/>
    <w:rsid w:val="00D47E83"/>
    <w:rsid w:val="00D5017E"/>
    <w:rsid w:val="00D5098A"/>
    <w:rsid w:val="00D611D7"/>
    <w:rsid w:val="00D61F19"/>
    <w:rsid w:val="00D629EC"/>
    <w:rsid w:val="00D6462A"/>
    <w:rsid w:val="00D65872"/>
    <w:rsid w:val="00D71368"/>
    <w:rsid w:val="00D71637"/>
    <w:rsid w:val="00D72643"/>
    <w:rsid w:val="00D7320C"/>
    <w:rsid w:val="00D74042"/>
    <w:rsid w:val="00D744D1"/>
    <w:rsid w:val="00D76191"/>
    <w:rsid w:val="00D76C97"/>
    <w:rsid w:val="00D809C7"/>
    <w:rsid w:val="00D813CF"/>
    <w:rsid w:val="00D821B8"/>
    <w:rsid w:val="00D82F7D"/>
    <w:rsid w:val="00D8314E"/>
    <w:rsid w:val="00D837D8"/>
    <w:rsid w:val="00D84D7B"/>
    <w:rsid w:val="00D90FFD"/>
    <w:rsid w:val="00D92753"/>
    <w:rsid w:val="00D949C4"/>
    <w:rsid w:val="00D94B34"/>
    <w:rsid w:val="00D94D7A"/>
    <w:rsid w:val="00D955A3"/>
    <w:rsid w:val="00D9764F"/>
    <w:rsid w:val="00DA3D37"/>
    <w:rsid w:val="00DA3E65"/>
    <w:rsid w:val="00DA6062"/>
    <w:rsid w:val="00DA639C"/>
    <w:rsid w:val="00DA6E5C"/>
    <w:rsid w:val="00DA72B5"/>
    <w:rsid w:val="00DA7BFF"/>
    <w:rsid w:val="00DB05FE"/>
    <w:rsid w:val="00DB07F0"/>
    <w:rsid w:val="00DB2863"/>
    <w:rsid w:val="00DB2F57"/>
    <w:rsid w:val="00DB309F"/>
    <w:rsid w:val="00DB327D"/>
    <w:rsid w:val="00DB4114"/>
    <w:rsid w:val="00DB54DE"/>
    <w:rsid w:val="00DB764D"/>
    <w:rsid w:val="00DB79EE"/>
    <w:rsid w:val="00DB7F5A"/>
    <w:rsid w:val="00DC0894"/>
    <w:rsid w:val="00DC0CD6"/>
    <w:rsid w:val="00DC1436"/>
    <w:rsid w:val="00DC3209"/>
    <w:rsid w:val="00DC51A7"/>
    <w:rsid w:val="00DC52CE"/>
    <w:rsid w:val="00DC5A88"/>
    <w:rsid w:val="00DC614A"/>
    <w:rsid w:val="00DC659B"/>
    <w:rsid w:val="00DD018C"/>
    <w:rsid w:val="00DD1EB6"/>
    <w:rsid w:val="00DD1F5C"/>
    <w:rsid w:val="00DD2FB2"/>
    <w:rsid w:val="00DD41DE"/>
    <w:rsid w:val="00DD7EBB"/>
    <w:rsid w:val="00DE02AC"/>
    <w:rsid w:val="00DE059A"/>
    <w:rsid w:val="00DE4285"/>
    <w:rsid w:val="00DE45F8"/>
    <w:rsid w:val="00DE5C0B"/>
    <w:rsid w:val="00DE62C4"/>
    <w:rsid w:val="00DF0BA2"/>
    <w:rsid w:val="00DF1838"/>
    <w:rsid w:val="00DF1D23"/>
    <w:rsid w:val="00DF288D"/>
    <w:rsid w:val="00DF564F"/>
    <w:rsid w:val="00DF56CF"/>
    <w:rsid w:val="00DF6E8A"/>
    <w:rsid w:val="00E00B5F"/>
    <w:rsid w:val="00E01092"/>
    <w:rsid w:val="00E0194A"/>
    <w:rsid w:val="00E019E9"/>
    <w:rsid w:val="00E06F8A"/>
    <w:rsid w:val="00E07E97"/>
    <w:rsid w:val="00E1157A"/>
    <w:rsid w:val="00E12958"/>
    <w:rsid w:val="00E12DCB"/>
    <w:rsid w:val="00E12FC0"/>
    <w:rsid w:val="00E14422"/>
    <w:rsid w:val="00E144C5"/>
    <w:rsid w:val="00E151DD"/>
    <w:rsid w:val="00E15B09"/>
    <w:rsid w:val="00E206BC"/>
    <w:rsid w:val="00E233A5"/>
    <w:rsid w:val="00E24ED9"/>
    <w:rsid w:val="00E25EA9"/>
    <w:rsid w:val="00E2698D"/>
    <w:rsid w:val="00E270C9"/>
    <w:rsid w:val="00E27A9C"/>
    <w:rsid w:val="00E3125B"/>
    <w:rsid w:val="00E316C9"/>
    <w:rsid w:val="00E341F2"/>
    <w:rsid w:val="00E34BB4"/>
    <w:rsid w:val="00E34C95"/>
    <w:rsid w:val="00E354F5"/>
    <w:rsid w:val="00E3558F"/>
    <w:rsid w:val="00E36006"/>
    <w:rsid w:val="00E407C9"/>
    <w:rsid w:val="00E43CBD"/>
    <w:rsid w:val="00E44549"/>
    <w:rsid w:val="00E44F4A"/>
    <w:rsid w:val="00E46479"/>
    <w:rsid w:val="00E4671C"/>
    <w:rsid w:val="00E50045"/>
    <w:rsid w:val="00E50924"/>
    <w:rsid w:val="00E5137F"/>
    <w:rsid w:val="00E53634"/>
    <w:rsid w:val="00E557F6"/>
    <w:rsid w:val="00E55C30"/>
    <w:rsid w:val="00E578C0"/>
    <w:rsid w:val="00E6442E"/>
    <w:rsid w:val="00E64EEA"/>
    <w:rsid w:val="00E6517D"/>
    <w:rsid w:val="00E677D3"/>
    <w:rsid w:val="00E7137D"/>
    <w:rsid w:val="00E72190"/>
    <w:rsid w:val="00E724F1"/>
    <w:rsid w:val="00E7454C"/>
    <w:rsid w:val="00E74706"/>
    <w:rsid w:val="00E753CD"/>
    <w:rsid w:val="00E754F6"/>
    <w:rsid w:val="00E7703D"/>
    <w:rsid w:val="00E808BD"/>
    <w:rsid w:val="00E83F1F"/>
    <w:rsid w:val="00E84DBC"/>
    <w:rsid w:val="00E8515B"/>
    <w:rsid w:val="00E85571"/>
    <w:rsid w:val="00E86404"/>
    <w:rsid w:val="00E86DC0"/>
    <w:rsid w:val="00E871E0"/>
    <w:rsid w:val="00E9242D"/>
    <w:rsid w:val="00E940C6"/>
    <w:rsid w:val="00E94CBB"/>
    <w:rsid w:val="00E95EDE"/>
    <w:rsid w:val="00EA089F"/>
    <w:rsid w:val="00EA211B"/>
    <w:rsid w:val="00EA4C14"/>
    <w:rsid w:val="00EA4DB0"/>
    <w:rsid w:val="00EA4F32"/>
    <w:rsid w:val="00EA62C6"/>
    <w:rsid w:val="00EA71C6"/>
    <w:rsid w:val="00EB14E6"/>
    <w:rsid w:val="00EB178A"/>
    <w:rsid w:val="00EB180A"/>
    <w:rsid w:val="00EB1ABA"/>
    <w:rsid w:val="00EB4858"/>
    <w:rsid w:val="00EC2B21"/>
    <w:rsid w:val="00EC33C2"/>
    <w:rsid w:val="00EC434E"/>
    <w:rsid w:val="00EC4468"/>
    <w:rsid w:val="00EC52C2"/>
    <w:rsid w:val="00EC6A68"/>
    <w:rsid w:val="00EC7D38"/>
    <w:rsid w:val="00ED08E9"/>
    <w:rsid w:val="00ED1AA6"/>
    <w:rsid w:val="00ED24CA"/>
    <w:rsid w:val="00ED3367"/>
    <w:rsid w:val="00ED430D"/>
    <w:rsid w:val="00ED4458"/>
    <w:rsid w:val="00ED74EA"/>
    <w:rsid w:val="00EE46A4"/>
    <w:rsid w:val="00EE698A"/>
    <w:rsid w:val="00EE7292"/>
    <w:rsid w:val="00EF0F5A"/>
    <w:rsid w:val="00EF199D"/>
    <w:rsid w:val="00EF2B12"/>
    <w:rsid w:val="00EF4A17"/>
    <w:rsid w:val="00EF5D7C"/>
    <w:rsid w:val="00EF6B77"/>
    <w:rsid w:val="00EF6E8B"/>
    <w:rsid w:val="00F0312E"/>
    <w:rsid w:val="00F03D41"/>
    <w:rsid w:val="00F03EA8"/>
    <w:rsid w:val="00F048E6"/>
    <w:rsid w:val="00F07517"/>
    <w:rsid w:val="00F13039"/>
    <w:rsid w:val="00F13AA9"/>
    <w:rsid w:val="00F1422C"/>
    <w:rsid w:val="00F17CFF"/>
    <w:rsid w:val="00F20AD4"/>
    <w:rsid w:val="00F20F1E"/>
    <w:rsid w:val="00F213B8"/>
    <w:rsid w:val="00F22B31"/>
    <w:rsid w:val="00F2389B"/>
    <w:rsid w:val="00F23B4B"/>
    <w:rsid w:val="00F2650D"/>
    <w:rsid w:val="00F26CD0"/>
    <w:rsid w:val="00F30623"/>
    <w:rsid w:val="00F325C9"/>
    <w:rsid w:val="00F35F50"/>
    <w:rsid w:val="00F362A4"/>
    <w:rsid w:val="00F416F4"/>
    <w:rsid w:val="00F43919"/>
    <w:rsid w:val="00F44801"/>
    <w:rsid w:val="00F44A28"/>
    <w:rsid w:val="00F4727B"/>
    <w:rsid w:val="00F50335"/>
    <w:rsid w:val="00F515C1"/>
    <w:rsid w:val="00F51F9E"/>
    <w:rsid w:val="00F524B6"/>
    <w:rsid w:val="00F568B3"/>
    <w:rsid w:val="00F56D30"/>
    <w:rsid w:val="00F575AF"/>
    <w:rsid w:val="00F6221E"/>
    <w:rsid w:val="00F628A0"/>
    <w:rsid w:val="00F64496"/>
    <w:rsid w:val="00F64CB7"/>
    <w:rsid w:val="00F65439"/>
    <w:rsid w:val="00F663B5"/>
    <w:rsid w:val="00F66611"/>
    <w:rsid w:val="00F6686B"/>
    <w:rsid w:val="00F66D47"/>
    <w:rsid w:val="00F70C4A"/>
    <w:rsid w:val="00F712CF"/>
    <w:rsid w:val="00F721D3"/>
    <w:rsid w:val="00F772D2"/>
    <w:rsid w:val="00F80428"/>
    <w:rsid w:val="00F83CED"/>
    <w:rsid w:val="00F87E79"/>
    <w:rsid w:val="00F90C94"/>
    <w:rsid w:val="00F918B8"/>
    <w:rsid w:val="00F92594"/>
    <w:rsid w:val="00F92616"/>
    <w:rsid w:val="00F92F66"/>
    <w:rsid w:val="00F9329F"/>
    <w:rsid w:val="00F93E94"/>
    <w:rsid w:val="00F95FCF"/>
    <w:rsid w:val="00F97086"/>
    <w:rsid w:val="00F9770F"/>
    <w:rsid w:val="00F979EE"/>
    <w:rsid w:val="00FA2687"/>
    <w:rsid w:val="00FA35F9"/>
    <w:rsid w:val="00FA37DB"/>
    <w:rsid w:val="00FA4F93"/>
    <w:rsid w:val="00FB2479"/>
    <w:rsid w:val="00FB7D8E"/>
    <w:rsid w:val="00FC0520"/>
    <w:rsid w:val="00FC129C"/>
    <w:rsid w:val="00FC17C8"/>
    <w:rsid w:val="00FC26A4"/>
    <w:rsid w:val="00FC2D89"/>
    <w:rsid w:val="00FC50B5"/>
    <w:rsid w:val="00FC52D0"/>
    <w:rsid w:val="00FC6671"/>
    <w:rsid w:val="00FC6F2D"/>
    <w:rsid w:val="00FD242A"/>
    <w:rsid w:val="00FD3B3A"/>
    <w:rsid w:val="00FD6220"/>
    <w:rsid w:val="00FD6987"/>
    <w:rsid w:val="00FE3333"/>
    <w:rsid w:val="00FE43E6"/>
    <w:rsid w:val="00FE5594"/>
    <w:rsid w:val="00FE7565"/>
    <w:rsid w:val="00FF2E9B"/>
    <w:rsid w:val="00FF33E3"/>
    <w:rsid w:val="00FF364F"/>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7D75"/>
  <w15:docId w15:val="{DAF17EBD-EFA1-43A7-9A4C-EEB00D2B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A47"/>
    <w:pPr>
      <w:overflowPunct w:val="0"/>
      <w:autoSpaceDE w:val="0"/>
      <w:autoSpaceDN w:val="0"/>
      <w:adjustRightInd w:val="0"/>
      <w:spacing w:after="120"/>
      <w:jc w:val="both"/>
      <w:textAlignment w:val="baseline"/>
    </w:pPr>
    <w:rPr>
      <w:rFonts w:ascii="Arial" w:hAnsi="Arial"/>
    </w:rPr>
  </w:style>
  <w:style w:type="paragraph" w:styleId="Heading1">
    <w:name w:val="heading 1"/>
    <w:aliases w:val="H1,*,A MAJOR/BOLD,Schedheading,h1 chapter heading,Heading 1(Report Only),RFP Heading 1,Schedule Heading 1,h1,Chapter"/>
    <w:basedOn w:val="DisplayText"/>
    <w:next w:val="Normal"/>
    <w:qFormat/>
    <w:rsid w:val="00F56D30"/>
    <w:pPr>
      <w:keepNext/>
      <w:numPr>
        <w:numId w:val="1"/>
      </w:numPr>
      <w:spacing w:before="240" w:after="120"/>
      <w:outlineLvl w:val="0"/>
    </w:pPr>
    <w:rPr>
      <w:b/>
      <w:sz w:val="32"/>
    </w:rPr>
  </w:style>
  <w:style w:type="paragraph" w:styleId="Heading2">
    <w:name w:val="heading 2"/>
    <w:aliases w:val="H2,*.*,h2"/>
    <w:basedOn w:val="DisplayText"/>
    <w:next w:val="Normal"/>
    <w:link w:val="Heading2Char"/>
    <w:qFormat/>
    <w:rsid w:val="00F56D30"/>
    <w:pPr>
      <w:keepNext/>
      <w:numPr>
        <w:ilvl w:val="1"/>
        <w:numId w:val="1"/>
      </w:numPr>
      <w:spacing w:before="240" w:after="120"/>
      <w:outlineLvl w:val="1"/>
    </w:pPr>
    <w:rPr>
      <w:b/>
      <w:sz w:val="28"/>
    </w:rPr>
  </w:style>
  <w:style w:type="paragraph" w:styleId="Heading3">
    <w:name w:val="heading 3"/>
    <w:aliases w:val="*.*.*,O.K,Titled"/>
    <w:basedOn w:val="DisplayText"/>
    <w:next w:val="Normal"/>
    <w:qFormat/>
    <w:rsid w:val="00F56D30"/>
    <w:pPr>
      <w:keepNext/>
      <w:numPr>
        <w:ilvl w:val="2"/>
        <w:numId w:val="1"/>
      </w:numPr>
      <w:spacing w:before="240" w:after="120"/>
      <w:outlineLvl w:val="2"/>
    </w:pPr>
    <w:rPr>
      <w:b/>
    </w:rPr>
  </w:style>
  <w:style w:type="paragraph" w:styleId="Heading4">
    <w:name w:val="heading 4"/>
    <w:basedOn w:val="DisplayText"/>
    <w:next w:val="Normal"/>
    <w:link w:val="Heading4Char"/>
    <w:qFormat/>
    <w:rsid w:val="00F56D30"/>
    <w:pPr>
      <w:keepNext/>
      <w:numPr>
        <w:ilvl w:val="3"/>
        <w:numId w:val="1"/>
      </w:numPr>
      <w:spacing w:before="120"/>
      <w:outlineLvl w:val="3"/>
    </w:pPr>
    <w:rPr>
      <w:b/>
      <w:sz w:val="22"/>
    </w:rPr>
  </w:style>
  <w:style w:type="paragraph" w:styleId="Heading5">
    <w:name w:val="heading 5"/>
    <w:basedOn w:val="DisplayText"/>
    <w:next w:val="Normal"/>
    <w:link w:val="Heading5Char"/>
    <w:qFormat/>
    <w:rsid w:val="00F56D30"/>
    <w:pPr>
      <w:keepNext/>
      <w:numPr>
        <w:ilvl w:val="4"/>
        <w:numId w:val="1"/>
      </w:numPr>
      <w:spacing w:before="20"/>
      <w:outlineLvl w:val="4"/>
    </w:pPr>
    <w:rPr>
      <w:smallCaps/>
      <w:sz w:val="22"/>
    </w:rPr>
  </w:style>
  <w:style w:type="paragraph" w:styleId="Heading6">
    <w:name w:val="heading 6"/>
    <w:basedOn w:val="Normal"/>
    <w:next w:val="Normal"/>
    <w:qFormat/>
    <w:rsid w:val="00F56D30"/>
    <w:pPr>
      <w:numPr>
        <w:ilvl w:val="5"/>
        <w:numId w:val="1"/>
      </w:numPr>
      <w:spacing w:before="120" w:after="60"/>
      <w:outlineLvl w:val="5"/>
    </w:pPr>
    <w:rPr>
      <w:i/>
    </w:rPr>
  </w:style>
  <w:style w:type="paragraph" w:styleId="Heading7">
    <w:name w:val="heading 7"/>
    <w:basedOn w:val="Normal"/>
    <w:next w:val="Normal"/>
    <w:qFormat/>
    <w:rsid w:val="00F56D30"/>
    <w:pPr>
      <w:numPr>
        <w:ilvl w:val="6"/>
        <w:numId w:val="1"/>
      </w:numPr>
      <w:spacing w:before="240" w:after="60"/>
      <w:outlineLvl w:val="6"/>
    </w:pPr>
  </w:style>
  <w:style w:type="paragraph" w:styleId="Heading8">
    <w:name w:val="heading 8"/>
    <w:basedOn w:val="Normal"/>
    <w:next w:val="Normal"/>
    <w:qFormat/>
    <w:rsid w:val="00F56D30"/>
    <w:pPr>
      <w:numPr>
        <w:ilvl w:val="7"/>
        <w:numId w:val="1"/>
      </w:numPr>
      <w:spacing w:before="240" w:after="60"/>
      <w:outlineLvl w:val="7"/>
    </w:pPr>
    <w:rPr>
      <w:i/>
    </w:rPr>
  </w:style>
  <w:style w:type="paragraph" w:styleId="Heading9">
    <w:name w:val="heading 9"/>
    <w:basedOn w:val="Normal"/>
    <w:next w:val="Normal"/>
    <w:qFormat/>
    <w:rsid w:val="00F56D3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Text">
    <w:name w:val="_Display Text"/>
    <w:rsid w:val="00F56D30"/>
    <w:pPr>
      <w:overflowPunct w:val="0"/>
      <w:autoSpaceDE w:val="0"/>
      <w:autoSpaceDN w:val="0"/>
      <w:adjustRightInd w:val="0"/>
      <w:textAlignment w:val="baseline"/>
    </w:pPr>
    <w:rPr>
      <w:rFonts w:ascii="Arial" w:hAnsi="Arial"/>
      <w:noProof/>
      <w:sz w:val="24"/>
    </w:rPr>
  </w:style>
  <w:style w:type="paragraph" w:styleId="NormalIndent">
    <w:name w:val="Normal Indent"/>
    <w:basedOn w:val="Normal"/>
    <w:rsid w:val="00F56D30"/>
    <w:pPr>
      <w:ind w:left="720"/>
    </w:pPr>
  </w:style>
  <w:style w:type="paragraph" w:customStyle="1" w:styleId="ActionItem">
    <w:name w:val="Action Item"/>
    <w:basedOn w:val="Normal"/>
    <w:rsid w:val="00F56D30"/>
    <w:pPr>
      <w:ind w:left="360" w:hanging="360"/>
    </w:pPr>
  </w:style>
  <w:style w:type="paragraph" w:styleId="Bibliography">
    <w:name w:val="Bibliography"/>
    <w:rsid w:val="00F56D30"/>
    <w:pPr>
      <w:overflowPunct w:val="0"/>
      <w:autoSpaceDE w:val="0"/>
      <w:autoSpaceDN w:val="0"/>
      <w:adjustRightInd w:val="0"/>
      <w:spacing w:after="120" w:line="240" w:lineRule="exact"/>
      <w:ind w:left="360" w:hanging="360"/>
      <w:textAlignment w:val="baseline"/>
    </w:pPr>
    <w:rPr>
      <w:sz w:val="22"/>
    </w:rPr>
  </w:style>
  <w:style w:type="paragraph" w:styleId="Header">
    <w:name w:val="header"/>
    <w:basedOn w:val="Normal"/>
    <w:link w:val="HeaderChar"/>
    <w:uiPriority w:val="99"/>
    <w:rsid w:val="00F56D30"/>
    <w:pPr>
      <w:pBdr>
        <w:bottom w:val="single" w:sz="6" w:space="1" w:color="auto"/>
      </w:pBdr>
      <w:tabs>
        <w:tab w:val="center" w:pos="3960"/>
        <w:tab w:val="right" w:pos="8280"/>
      </w:tabs>
      <w:spacing w:after="0"/>
    </w:pPr>
    <w:rPr>
      <w:sz w:val="18"/>
    </w:rPr>
  </w:style>
  <w:style w:type="paragraph" w:styleId="Footer">
    <w:name w:val="footer"/>
    <w:basedOn w:val="Normal"/>
    <w:rsid w:val="00F56D30"/>
    <w:pPr>
      <w:pBdr>
        <w:top w:val="single" w:sz="6" w:space="1" w:color="auto"/>
      </w:pBdr>
      <w:tabs>
        <w:tab w:val="center" w:pos="4320"/>
        <w:tab w:val="right" w:pos="8280"/>
      </w:tabs>
      <w:spacing w:after="0"/>
    </w:pPr>
    <w:rPr>
      <w:sz w:val="18"/>
    </w:rPr>
  </w:style>
  <w:style w:type="character" w:styleId="PageNumber">
    <w:name w:val="page number"/>
    <w:basedOn w:val="DefaultParagraphFont"/>
    <w:rsid w:val="00F56D30"/>
  </w:style>
  <w:style w:type="paragraph" w:customStyle="1" w:styleId="Comment">
    <w:name w:val="_Comment"/>
    <w:basedOn w:val="Normal"/>
    <w:next w:val="Normal"/>
    <w:rsid w:val="00F56D30"/>
    <w:pPr>
      <w:spacing w:after="240"/>
    </w:pPr>
    <w:rPr>
      <w:i/>
      <w:vanish/>
      <w:color w:val="808080"/>
      <w:sz w:val="24"/>
    </w:rPr>
  </w:style>
  <w:style w:type="paragraph" w:customStyle="1" w:styleId="Code">
    <w:name w:val="Code"/>
    <w:basedOn w:val="Normal"/>
    <w:rsid w:val="00F56D30"/>
    <w:pPr>
      <w:keepNext/>
      <w:spacing w:after="0"/>
      <w:ind w:right="-1080"/>
    </w:pPr>
    <w:rPr>
      <w:rFonts w:ascii="Lucida Sans Typewriter" w:hAnsi="Lucida Sans Typewriter"/>
      <w:spacing w:val="-5"/>
      <w:sz w:val="18"/>
    </w:rPr>
  </w:style>
  <w:style w:type="paragraph" w:customStyle="1" w:styleId="CodeTitle">
    <w:name w:val="Code Title"/>
    <w:basedOn w:val="Code"/>
    <w:next w:val="Code"/>
    <w:rsid w:val="00F56D30"/>
    <w:pPr>
      <w:pBdr>
        <w:bottom w:val="single" w:sz="30" w:space="1" w:color="808080"/>
      </w:pBdr>
      <w:spacing w:after="60"/>
      <w:ind w:right="0"/>
    </w:pPr>
    <w:rPr>
      <w:rFonts w:ascii="Arial" w:hAnsi="Arial"/>
      <w:b/>
      <w:sz w:val="20"/>
    </w:rPr>
  </w:style>
  <w:style w:type="paragraph" w:styleId="Caption">
    <w:name w:val="caption"/>
    <w:basedOn w:val="Normal"/>
    <w:next w:val="Normal"/>
    <w:uiPriority w:val="35"/>
    <w:qFormat/>
    <w:rsid w:val="00F56D30"/>
    <w:pPr>
      <w:spacing w:before="120"/>
    </w:pPr>
    <w:rPr>
      <w:b/>
    </w:rPr>
  </w:style>
  <w:style w:type="paragraph" w:customStyle="1" w:styleId="Table-Heading">
    <w:name w:val="Table - Heading"/>
    <w:basedOn w:val="DisplayText"/>
    <w:next w:val="Normal"/>
    <w:rsid w:val="00F56D30"/>
    <w:pPr>
      <w:keepNext/>
      <w:spacing w:before="120"/>
    </w:pPr>
    <w:rPr>
      <w:b/>
      <w:sz w:val="20"/>
    </w:rPr>
  </w:style>
  <w:style w:type="paragraph" w:customStyle="1" w:styleId="Table-Source">
    <w:name w:val="Table - Source"/>
    <w:basedOn w:val="Normal"/>
    <w:next w:val="Normal"/>
    <w:rsid w:val="00F56D30"/>
    <w:pPr>
      <w:pBdr>
        <w:top w:val="single" w:sz="12" w:space="1" w:color="auto"/>
      </w:pBdr>
    </w:pPr>
    <w:rPr>
      <w:i/>
      <w:sz w:val="18"/>
    </w:rPr>
  </w:style>
  <w:style w:type="paragraph" w:customStyle="1" w:styleId="Table-Text">
    <w:name w:val="Table - Text"/>
    <w:basedOn w:val="Normal"/>
    <w:rsid w:val="00F56D30"/>
    <w:pPr>
      <w:spacing w:before="60" w:after="60"/>
      <w:jc w:val="left"/>
    </w:pPr>
  </w:style>
  <w:style w:type="paragraph" w:customStyle="1" w:styleId="Note">
    <w:name w:val="Note"/>
    <w:basedOn w:val="Normal"/>
    <w:rsid w:val="00F56D30"/>
    <w:pPr>
      <w:pBdr>
        <w:top w:val="double" w:sz="6" w:space="3" w:color="FF0000"/>
        <w:left w:val="double" w:sz="6" w:space="3" w:color="FF0000"/>
        <w:bottom w:val="double" w:sz="6" w:space="3" w:color="FF0000"/>
        <w:right w:val="double" w:sz="6" w:space="3" w:color="FF0000"/>
      </w:pBdr>
    </w:pPr>
    <w:rPr>
      <w:vanish/>
      <w:color w:val="FF0000"/>
    </w:rPr>
  </w:style>
  <w:style w:type="paragraph" w:customStyle="1" w:styleId="Table-ColHead">
    <w:name w:val="Table - Col. Head"/>
    <w:basedOn w:val="DisplayText"/>
    <w:rsid w:val="00F56D30"/>
    <w:pPr>
      <w:keepNext/>
      <w:spacing w:before="60" w:after="60"/>
    </w:pPr>
    <w:rPr>
      <w:b/>
      <w:sz w:val="18"/>
    </w:rPr>
  </w:style>
  <w:style w:type="paragraph" w:styleId="FootnoteText">
    <w:name w:val="footnote text"/>
    <w:basedOn w:val="Normal"/>
    <w:semiHidden/>
    <w:rsid w:val="00F56D30"/>
    <w:pPr>
      <w:jc w:val="left"/>
    </w:pPr>
    <w:rPr>
      <w:sz w:val="18"/>
    </w:rPr>
  </w:style>
  <w:style w:type="character" w:styleId="FootnoteReference">
    <w:name w:val="footnote reference"/>
    <w:basedOn w:val="DefaultParagraphFont"/>
    <w:semiHidden/>
    <w:rsid w:val="00F56D30"/>
    <w:rPr>
      <w:position w:val="6"/>
      <w:sz w:val="14"/>
      <w:vertAlign w:val="superscript"/>
    </w:rPr>
  </w:style>
  <w:style w:type="paragraph" w:customStyle="1" w:styleId="Deliverable">
    <w:name w:val="Deliverable"/>
    <w:basedOn w:val="Normal"/>
    <w:rsid w:val="00F56D30"/>
    <w:pPr>
      <w:spacing w:after="60"/>
      <w:ind w:left="288" w:hanging="288"/>
    </w:pPr>
  </w:style>
  <w:style w:type="paragraph" w:customStyle="1" w:styleId="PullQuote">
    <w:name w:val="Pull Quote"/>
    <w:basedOn w:val="Normal"/>
    <w:rsid w:val="00F56D30"/>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rPr>
  </w:style>
  <w:style w:type="paragraph" w:styleId="TOC1">
    <w:name w:val="toc 1"/>
    <w:basedOn w:val="Normal"/>
    <w:next w:val="Normal"/>
    <w:uiPriority w:val="39"/>
    <w:rsid w:val="00F56D30"/>
    <w:pPr>
      <w:tabs>
        <w:tab w:val="right" w:leader="dot" w:pos="8640"/>
      </w:tabs>
      <w:spacing w:before="240"/>
      <w:jc w:val="left"/>
    </w:pPr>
    <w:rPr>
      <w:b/>
      <w:smallCaps/>
      <w:sz w:val="24"/>
    </w:rPr>
  </w:style>
  <w:style w:type="paragraph" w:styleId="TOC2">
    <w:name w:val="toc 2"/>
    <w:basedOn w:val="Normal"/>
    <w:next w:val="Normal"/>
    <w:uiPriority w:val="39"/>
    <w:rsid w:val="00F56D30"/>
    <w:pPr>
      <w:tabs>
        <w:tab w:val="right" w:leader="dot" w:pos="8640"/>
      </w:tabs>
      <w:spacing w:after="0"/>
      <w:jc w:val="left"/>
    </w:pPr>
    <w:rPr>
      <w:smallCaps/>
      <w:sz w:val="24"/>
    </w:rPr>
  </w:style>
  <w:style w:type="paragraph" w:styleId="TOC3">
    <w:name w:val="toc 3"/>
    <w:basedOn w:val="Normal"/>
    <w:next w:val="Normal"/>
    <w:uiPriority w:val="39"/>
    <w:rsid w:val="00F56D30"/>
    <w:pPr>
      <w:tabs>
        <w:tab w:val="right" w:leader="dot" w:pos="8640"/>
      </w:tabs>
      <w:spacing w:after="0"/>
      <w:ind w:left="360"/>
      <w:jc w:val="left"/>
    </w:pPr>
    <w:rPr>
      <w:i/>
    </w:rPr>
  </w:style>
  <w:style w:type="paragraph" w:styleId="TOC4">
    <w:name w:val="toc 4"/>
    <w:basedOn w:val="Normal"/>
    <w:next w:val="Normal"/>
    <w:semiHidden/>
    <w:rsid w:val="00F56D30"/>
    <w:pPr>
      <w:tabs>
        <w:tab w:val="right" w:leader="dot" w:pos="8640"/>
      </w:tabs>
      <w:spacing w:after="0"/>
      <w:ind w:left="720"/>
      <w:jc w:val="left"/>
    </w:pPr>
  </w:style>
  <w:style w:type="paragraph" w:styleId="TOC5">
    <w:name w:val="toc 5"/>
    <w:basedOn w:val="Normal"/>
    <w:next w:val="Normal"/>
    <w:semiHidden/>
    <w:rsid w:val="00F56D30"/>
    <w:pPr>
      <w:tabs>
        <w:tab w:val="right" w:leader="dot" w:pos="8640"/>
      </w:tabs>
      <w:spacing w:after="0"/>
      <w:ind w:left="960"/>
    </w:pPr>
    <w:rPr>
      <w:sz w:val="18"/>
    </w:rPr>
  </w:style>
  <w:style w:type="paragraph" w:styleId="TOC6">
    <w:name w:val="toc 6"/>
    <w:basedOn w:val="Normal"/>
    <w:next w:val="Normal"/>
    <w:semiHidden/>
    <w:rsid w:val="00F56D30"/>
    <w:pPr>
      <w:tabs>
        <w:tab w:val="right" w:leader="dot" w:pos="8640"/>
      </w:tabs>
      <w:spacing w:after="0"/>
      <w:ind w:left="1200"/>
    </w:pPr>
    <w:rPr>
      <w:sz w:val="18"/>
    </w:rPr>
  </w:style>
  <w:style w:type="paragraph" w:styleId="TOC7">
    <w:name w:val="toc 7"/>
    <w:basedOn w:val="Normal"/>
    <w:next w:val="Normal"/>
    <w:semiHidden/>
    <w:rsid w:val="00F56D30"/>
    <w:pPr>
      <w:tabs>
        <w:tab w:val="right" w:leader="dot" w:pos="8640"/>
      </w:tabs>
      <w:spacing w:after="0"/>
      <w:ind w:left="1440"/>
    </w:pPr>
    <w:rPr>
      <w:sz w:val="18"/>
    </w:rPr>
  </w:style>
  <w:style w:type="paragraph" w:styleId="TOC8">
    <w:name w:val="toc 8"/>
    <w:basedOn w:val="Normal"/>
    <w:next w:val="Normal"/>
    <w:semiHidden/>
    <w:rsid w:val="00F56D30"/>
    <w:pPr>
      <w:tabs>
        <w:tab w:val="right" w:leader="dot" w:pos="8640"/>
      </w:tabs>
      <w:spacing w:after="0"/>
      <w:ind w:left="1680"/>
    </w:pPr>
    <w:rPr>
      <w:sz w:val="18"/>
    </w:rPr>
  </w:style>
  <w:style w:type="paragraph" w:styleId="TOC9">
    <w:name w:val="toc 9"/>
    <w:basedOn w:val="Normal"/>
    <w:next w:val="Normal"/>
    <w:semiHidden/>
    <w:rsid w:val="00F56D30"/>
    <w:pPr>
      <w:tabs>
        <w:tab w:val="right" w:leader="dot" w:pos="8640"/>
      </w:tabs>
      <w:spacing w:after="0"/>
      <w:ind w:left="1920"/>
    </w:pPr>
    <w:rPr>
      <w:sz w:val="18"/>
    </w:rPr>
  </w:style>
  <w:style w:type="paragraph" w:customStyle="1" w:styleId="Contents">
    <w:name w:val="Contents"/>
    <w:basedOn w:val="Heading1"/>
    <w:rsid w:val="00F56D30"/>
    <w:pPr>
      <w:outlineLvl w:val="9"/>
    </w:pPr>
  </w:style>
  <w:style w:type="paragraph" w:customStyle="1" w:styleId="Title-Name">
    <w:name w:val="Title - Name"/>
    <w:basedOn w:val="Title"/>
    <w:next w:val="Title-Filename"/>
    <w:rsid w:val="00F56D30"/>
    <w:pPr>
      <w:spacing w:before="480" w:after="720"/>
    </w:pPr>
    <w:rPr>
      <w:b/>
      <w:sz w:val="28"/>
    </w:rPr>
  </w:style>
  <w:style w:type="paragraph" w:styleId="Title">
    <w:name w:val="Title"/>
    <w:basedOn w:val="Normal"/>
    <w:qFormat/>
    <w:rsid w:val="00F56D30"/>
    <w:pPr>
      <w:spacing w:before="1800" w:after="240"/>
      <w:jc w:val="center"/>
    </w:pPr>
    <w:rPr>
      <w:kern w:val="28"/>
      <w:sz w:val="72"/>
    </w:rPr>
  </w:style>
  <w:style w:type="paragraph" w:customStyle="1" w:styleId="Title-Filename">
    <w:name w:val="Title - Filename"/>
    <w:basedOn w:val="Title"/>
    <w:next w:val="Title-Date"/>
    <w:rsid w:val="00F56D30"/>
    <w:pPr>
      <w:spacing w:before="480" w:after="720"/>
    </w:pPr>
    <w:rPr>
      <w:b/>
      <w:smallCaps/>
      <w:sz w:val="28"/>
    </w:rPr>
  </w:style>
  <w:style w:type="paragraph" w:customStyle="1" w:styleId="Title-Date">
    <w:name w:val="Title - Date"/>
    <w:basedOn w:val="Title"/>
    <w:next w:val="Title-Revision"/>
    <w:rsid w:val="00F56D30"/>
    <w:pPr>
      <w:spacing w:before="120" w:after="0"/>
    </w:pPr>
    <w:rPr>
      <w:sz w:val="28"/>
    </w:rPr>
  </w:style>
  <w:style w:type="paragraph" w:customStyle="1" w:styleId="Title-Revision">
    <w:name w:val="Title - Revision"/>
    <w:basedOn w:val="Title"/>
    <w:rsid w:val="00F56D30"/>
    <w:pPr>
      <w:spacing w:before="1680" w:after="720"/>
    </w:pPr>
    <w:rPr>
      <w:sz w:val="28"/>
    </w:rPr>
  </w:style>
  <w:style w:type="paragraph" w:styleId="TableofFigures">
    <w:name w:val="table of figures"/>
    <w:basedOn w:val="Normal"/>
    <w:next w:val="Normal"/>
    <w:uiPriority w:val="99"/>
    <w:rsid w:val="00F56D30"/>
    <w:pPr>
      <w:tabs>
        <w:tab w:val="right" w:leader="dot" w:pos="8640"/>
      </w:tabs>
      <w:ind w:left="400" w:hanging="400"/>
    </w:pPr>
  </w:style>
  <w:style w:type="paragraph" w:customStyle="1" w:styleId="Comment0">
    <w:name w:val="Comment"/>
    <w:basedOn w:val="Normal"/>
    <w:rsid w:val="00F56D30"/>
    <w:pPr>
      <w:spacing w:after="60"/>
    </w:pPr>
    <w:rPr>
      <w:rFonts w:ascii="Arial (W1)" w:hAnsi="Arial (W1)"/>
      <w:i/>
      <w:color w:val="3366FF"/>
    </w:rPr>
  </w:style>
  <w:style w:type="paragraph" w:customStyle="1" w:styleId="Heading1-FormatOnly">
    <w:name w:val="Heading 1 - Format Only"/>
    <w:basedOn w:val="Heading1"/>
    <w:rsid w:val="00F56D30"/>
    <w:pPr>
      <w:outlineLvl w:val="9"/>
    </w:pPr>
  </w:style>
  <w:style w:type="paragraph" w:customStyle="1" w:styleId="TableText">
    <w:name w:val="Table Text"/>
    <w:basedOn w:val="Normal"/>
    <w:rsid w:val="00F56D30"/>
    <w:pPr>
      <w:spacing w:before="60" w:after="60" w:line="480" w:lineRule="auto"/>
      <w:jc w:val="left"/>
    </w:pPr>
    <w:rPr>
      <w:sz w:val="24"/>
    </w:rPr>
  </w:style>
  <w:style w:type="paragraph" w:customStyle="1" w:styleId="MxiStandard">
    <w:name w:val="Mxi Standard"/>
    <w:basedOn w:val="Normal"/>
    <w:rsid w:val="00F56D30"/>
    <w:pPr>
      <w:overflowPunct/>
      <w:autoSpaceDE/>
      <w:autoSpaceDN/>
      <w:adjustRightInd/>
      <w:ind w:left="576"/>
      <w:jc w:val="left"/>
      <w:textAlignment w:val="auto"/>
    </w:pPr>
    <w:rPr>
      <w:lang w:val="en-CA"/>
    </w:rPr>
  </w:style>
  <w:style w:type="paragraph" w:styleId="Subtitle">
    <w:name w:val="Subtitle"/>
    <w:basedOn w:val="Normal"/>
    <w:qFormat/>
    <w:rsid w:val="00F56D30"/>
    <w:pPr>
      <w:spacing w:after="60"/>
      <w:jc w:val="left"/>
    </w:pPr>
    <w:rPr>
      <w:rFonts w:ascii="Arial (W1)" w:hAnsi="Arial (W1)"/>
      <w:sz w:val="36"/>
    </w:rPr>
  </w:style>
  <w:style w:type="paragraph" w:customStyle="1" w:styleId="Header-Mxi">
    <w:name w:val="Header - Mxi"/>
    <w:basedOn w:val="Header"/>
    <w:rsid w:val="00F56D30"/>
    <w:pPr>
      <w:pBdr>
        <w:top w:val="single" w:sz="6" w:space="1" w:color="auto"/>
      </w:pBdr>
    </w:pPr>
    <w:rPr>
      <w:rFonts w:ascii="Times New Roman" w:hAnsi="Times New Roman"/>
      <w:snapToGrid w:val="0"/>
      <w:sz w:val="40"/>
    </w:rPr>
  </w:style>
  <w:style w:type="paragraph" w:styleId="ListNumber">
    <w:name w:val="List Number"/>
    <w:basedOn w:val="Normal"/>
    <w:rsid w:val="00F56D30"/>
    <w:pPr>
      <w:numPr>
        <w:numId w:val="2"/>
      </w:numPr>
    </w:pPr>
  </w:style>
  <w:style w:type="paragraph" w:styleId="BodyTextIndent3">
    <w:name w:val="Body Text Indent 3"/>
    <w:basedOn w:val="Normal"/>
    <w:rsid w:val="00F56D30"/>
    <w:pPr>
      <w:overflowPunct/>
      <w:autoSpaceDE/>
      <w:autoSpaceDN/>
      <w:adjustRightInd/>
      <w:spacing w:after="0"/>
      <w:ind w:left="2160"/>
      <w:jc w:val="left"/>
      <w:textAlignment w:val="auto"/>
    </w:pPr>
    <w:rPr>
      <w:rFonts w:ascii="Times New Roman" w:hAnsi="Times New Roman"/>
    </w:rPr>
  </w:style>
  <w:style w:type="paragraph" w:styleId="List">
    <w:name w:val="List"/>
    <w:basedOn w:val="Normal"/>
    <w:rsid w:val="00F56D30"/>
    <w:pPr>
      <w:ind w:left="360" w:hanging="360"/>
    </w:pPr>
  </w:style>
  <w:style w:type="paragraph" w:customStyle="1" w:styleId="Disclaimer">
    <w:name w:val="Disclaimer"/>
    <w:basedOn w:val="FootnoteText"/>
    <w:rsid w:val="00F56D30"/>
    <w:pPr>
      <w:framePr w:hSpace="187" w:vSpace="187" w:wrap="around" w:hAnchor="text" w:yAlign="bottom"/>
      <w:jc w:val="center"/>
    </w:pPr>
  </w:style>
  <w:style w:type="paragraph" w:styleId="List3">
    <w:name w:val="List 3"/>
    <w:basedOn w:val="Normal"/>
    <w:rsid w:val="00F56D30"/>
    <w:pPr>
      <w:ind w:left="1080" w:hanging="360"/>
    </w:pPr>
  </w:style>
  <w:style w:type="paragraph" w:styleId="DocumentMap">
    <w:name w:val="Document Map"/>
    <w:basedOn w:val="Normal"/>
    <w:semiHidden/>
    <w:rsid w:val="00F56D30"/>
    <w:pPr>
      <w:shd w:val="clear" w:color="auto" w:fill="000080"/>
    </w:pPr>
    <w:rPr>
      <w:rFonts w:ascii="Tahoma" w:hAnsi="Tahoma" w:cs="Tahoma"/>
    </w:rPr>
  </w:style>
  <w:style w:type="paragraph" w:styleId="ListContinue3">
    <w:name w:val="List Continue 3"/>
    <w:basedOn w:val="Normal"/>
    <w:rsid w:val="00F56D30"/>
    <w:pPr>
      <w:ind w:left="1080"/>
    </w:pPr>
  </w:style>
  <w:style w:type="character" w:styleId="Hyperlink">
    <w:name w:val="Hyperlink"/>
    <w:basedOn w:val="DefaultParagraphFont"/>
    <w:uiPriority w:val="99"/>
    <w:rsid w:val="00F56D30"/>
    <w:rPr>
      <w:color w:val="0000FF"/>
      <w:u w:val="single"/>
    </w:rPr>
  </w:style>
  <w:style w:type="paragraph" w:styleId="NormalWeb">
    <w:name w:val="Normal (Web)"/>
    <w:basedOn w:val="Normal"/>
    <w:uiPriority w:val="99"/>
    <w:rsid w:val="00F56D30"/>
    <w:pPr>
      <w:overflowPunct/>
      <w:autoSpaceDE/>
      <w:autoSpaceDN/>
      <w:adjustRightInd/>
      <w:spacing w:after="100"/>
      <w:jc w:val="left"/>
      <w:textAlignment w:val="auto"/>
    </w:pPr>
    <w:rPr>
      <w:rFonts w:eastAsia="Arial Unicode MS" w:cs="Arial"/>
      <w:sz w:val="24"/>
      <w:szCs w:val="24"/>
    </w:rPr>
  </w:style>
  <w:style w:type="paragraph" w:customStyle="1" w:styleId="whs20">
    <w:name w:val="whs20"/>
    <w:basedOn w:val="Normal"/>
    <w:rsid w:val="00F56D30"/>
    <w:pPr>
      <w:overflowPunct/>
      <w:autoSpaceDE/>
      <w:autoSpaceDN/>
      <w:adjustRightInd/>
      <w:spacing w:after="100"/>
      <w:jc w:val="left"/>
      <w:textAlignment w:val="auto"/>
    </w:pPr>
    <w:rPr>
      <w:rFonts w:eastAsia="Arial Unicode MS" w:cs="Arial"/>
      <w:b/>
      <w:bCs/>
      <w:sz w:val="24"/>
      <w:szCs w:val="24"/>
    </w:rPr>
  </w:style>
  <w:style w:type="paragraph" w:customStyle="1" w:styleId="whs29">
    <w:name w:val="whs29"/>
    <w:basedOn w:val="Normal"/>
    <w:rsid w:val="00F56D30"/>
    <w:pPr>
      <w:overflowPunct/>
      <w:autoSpaceDE/>
      <w:autoSpaceDN/>
      <w:adjustRightInd/>
      <w:spacing w:after="100"/>
      <w:jc w:val="center"/>
      <w:textAlignment w:val="auto"/>
    </w:pPr>
    <w:rPr>
      <w:rFonts w:eastAsia="Arial Unicode MS" w:cs="Arial"/>
      <w:sz w:val="24"/>
      <w:szCs w:val="24"/>
    </w:rPr>
  </w:style>
  <w:style w:type="paragraph" w:styleId="BalloonText">
    <w:name w:val="Balloon Text"/>
    <w:basedOn w:val="Normal"/>
    <w:semiHidden/>
    <w:rsid w:val="00F56D30"/>
    <w:pPr>
      <w:overflowPunct/>
      <w:autoSpaceDE/>
      <w:autoSpaceDN/>
      <w:adjustRightInd/>
      <w:spacing w:after="0"/>
      <w:jc w:val="left"/>
      <w:textAlignment w:val="auto"/>
    </w:pPr>
    <w:rPr>
      <w:rFonts w:ascii="Tahoma" w:hAnsi="Tahoma" w:cs="Tahoma"/>
      <w:sz w:val="16"/>
      <w:szCs w:val="16"/>
    </w:rPr>
  </w:style>
  <w:style w:type="paragraph" w:styleId="BodyText">
    <w:name w:val="Body Text"/>
    <w:basedOn w:val="Normal"/>
    <w:rsid w:val="00F56D30"/>
    <w:pPr>
      <w:keepLines/>
      <w:widowControl w:val="0"/>
      <w:overflowPunct/>
      <w:autoSpaceDE/>
      <w:autoSpaceDN/>
      <w:adjustRightInd/>
      <w:spacing w:line="240" w:lineRule="atLeast"/>
      <w:ind w:left="720"/>
      <w:textAlignment w:val="auto"/>
    </w:pPr>
  </w:style>
  <w:style w:type="paragraph" w:styleId="BlockText">
    <w:name w:val="Block Text"/>
    <w:basedOn w:val="Normal"/>
    <w:rsid w:val="00F56D30"/>
    <w:pPr>
      <w:ind w:left="1440" w:right="1440"/>
    </w:pPr>
  </w:style>
  <w:style w:type="paragraph" w:styleId="BodyTextIndent">
    <w:name w:val="Body Text Indent"/>
    <w:basedOn w:val="Normal"/>
    <w:rsid w:val="00F56D30"/>
    <w:pPr>
      <w:overflowPunct/>
      <w:autoSpaceDE/>
      <w:autoSpaceDN/>
      <w:adjustRightInd/>
      <w:spacing w:after="0"/>
      <w:ind w:left="360"/>
      <w:textAlignment w:val="auto"/>
    </w:pPr>
    <w:rPr>
      <w:rFonts w:ascii="Times New Roman" w:hAnsi="Times New Roman"/>
      <w:sz w:val="24"/>
      <w:szCs w:val="24"/>
      <w:lang w:val="en-CA"/>
    </w:rPr>
  </w:style>
  <w:style w:type="character" w:styleId="CommentReference">
    <w:name w:val="annotation reference"/>
    <w:basedOn w:val="DefaultParagraphFont"/>
    <w:semiHidden/>
    <w:rsid w:val="00F56D30"/>
    <w:rPr>
      <w:sz w:val="16"/>
      <w:szCs w:val="16"/>
    </w:rPr>
  </w:style>
  <w:style w:type="paragraph" w:customStyle="1" w:styleId="Requirement-Actor">
    <w:name w:val="Requirement - Actor"/>
    <w:autoRedefine/>
    <w:rsid w:val="00F56D30"/>
    <w:rPr>
      <w:rFonts w:ascii="Arial" w:hAnsi="Arial"/>
      <w:i/>
    </w:rPr>
  </w:style>
  <w:style w:type="paragraph" w:customStyle="1" w:styleId="Requirement-FUNC">
    <w:name w:val="Requirement - FUNC"/>
    <w:rsid w:val="00F56D30"/>
    <w:rPr>
      <w:rFonts w:ascii="Arial" w:hAnsi="Arial"/>
      <w:i/>
    </w:rPr>
  </w:style>
  <w:style w:type="paragraph" w:styleId="CommentText">
    <w:name w:val="annotation text"/>
    <w:basedOn w:val="Normal"/>
    <w:link w:val="CommentTextChar"/>
    <w:semiHidden/>
    <w:rsid w:val="00F56D30"/>
  </w:style>
  <w:style w:type="paragraph" w:customStyle="1" w:styleId="Requirement-DES">
    <w:name w:val="Requirement - DES"/>
    <w:rsid w:val="00F56D30"/>
    <w:pPr>
      <w:spacing w:after="120" w:line="240" w:lineRule="atLeast"/>
    </w:pPr>
    <w:rPr>
      <w:rFonts w:ascii="Arial" w:hAnsi="Arial"/>
      <w:i/>
    </w:rPr>
  </w:style>
  <w:style w:type="paragraph" w:styleId="CommentSubject">
    <w:name w:val="annotation subject"/>
    <w:basedOn w:val="CommentText"/>
    <w:next w:val="CommentText"/>
    <w:semiHidden/>
    <w:rsid w:val="0092553B"/>
    <w:rPr>
      <w:b/>
      <w:bCs/>
    </w:rPr>
  </w:style>
  <w:style w:type="paragraph" w:customStyle="1" w:styleId="Requirement-ASSM">
    <w:name w:val="Requirement - ASSM"/>
    <w:link w:val="Requirement-ASSMChar"/>
    <w:rsid w:val="002F4658"/>
    <w:rPr>
      <w:rFonts w:ascii="Arial" w:hAnsi="Arial"/>
      <w:i/>
    </w:rPr>
  </w:style>
  <w:style w:type="paragraph" w:customStyle="1" w:styleId="Requirement-FEAT">
    <w:name w:val="Requirement - FEAT"/>
    <w:rsid w:val="002F4658"/>
    <w:pPr>
      <w:spacing w:after="120"/>
    </w:pPr>
    <w:rPr>
      <w:rFonts w:ascii="Arial" w:hAnsi="Arial"/>
      <w:i/>
    </w:rPr>
  </w:style>
  <w:style w:type="paragraph" w:customStyle="1" w:styleId="tbhd">
    <w:name w:val="tb_hd"/>
    <w:basedOn w:val="Normal"/>
    <w:rsid w:val="002F4658"/>
    <w:pPr>
      <w:keepNext/>
      <w:overflowPunct/>
      <w:autoSpaceDE/>
      <w:autoSpaceDN/>
      <w:adjustRightInd/>
      <w:spacing w:before="100" w:after="100"/>
      <w:jc w:val="center"/>
      <w:textAlignment w:val="auto"/>
    </w:pPr>
    <w:rPr>
      <w:b/>
      <w:sz w:val="24"/>
      <w:szCs w:val="24"/>
    </w:rPr>
  </w:style>
  <w:style w:type="paragraph" w:customStyle="1" w:styleId="tbcell">
    <w:name w:val="tb_cell"/>
    <w:basedOn w:val="Heading2"/>
    <w:rsid w:val="002F4658"/>
    <w:pPr>
      <w:numPr>
        <w:ilvl w:val="0"/>
        <w:numId w:val="0"/>
      </w:numPr>
      <w:spacing w:before="50" w:after="50"/>
      <w:outlineLvl w:val="9"/>
    </w:pPr>
    <w:rPr>
      <w:rFonts w:cs="Arial"/>
      <w:b w:val="0"/>
      <w:noProof w:val="0"/>
      <w:sz w:val="24"/>
      <w:szCs w:val="28"/>
    </w:rPr>
  </w:style>
  <w:style w:type="paragraph" w:customStyle="1" w:styleId="tbcellcn">
    <w:name w:val="tb_cell cn"/>
    <w:basedOn w:val="tbcell"/>
    <w:rsid w:val="002F4658"/>
    <w:pPr>
      <w:keepNext w:val="0"/>
      <w:jc w:val="center"/>
    </w:pPr>
    <w:rPr>
      <w:sz w:val="22"/>
      <w:szCs w:val="20"/>
    </w:rPr>
  </w:style>
  <w:style w:type="character" w:customStyle="1" w:styleId="Requirement-ASSMChar">
    <w:name w:val="Requirement - ASSM Char"/>
    <w:basedOn w:val="DefaultParagraphFont"/>
    <w:link w:val="Requirement-ASSM"/>
    <w:rsid w:val="002F4658"/>
    <w:rPr>
      <w:rFonts w:ascii="Arial" w:hAnsi="Arial"/>
      <w:i/>
      <w:lang w:val="en-US" w:eastAsia="en-US" w:bidi="ar-SA"/>
    </w:rPr>
  </w:style>
  <w:style w:type="table" w:styleId="TableGrid">
    <w:name w:val="Table Grid"/>
    <w:basedOn w:val="TableNormal"/>
    <w:rsid w:val="00C17608"/>
    <w:pPr>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basedOn w:val="Normal"/>
    <w:rsid w:val="00A46F18"/>
    <w:pPr>
      <w:overflowPunct/>
      <w:autoSpaceDE/>
      <w:autoSpaceDN/>
      <w:adjustRightInd/>
      <w:spacing w:after="0" w:line="240" w:lineRule="exact"/>
      <w:jc w:val="left"/>
      <w:textAlignment w:val="auto"/>
    </w:pPr>
    <w:rPr>
      <w:i/>
      <w:sz w:val="22"/>
    </w:rPr>
  </w:style>
  <w:style w:type="paragraph" w:styleId="ListParagraph">
    <w:name w:val="List Paragraph"/>
    <w:basedOn w:val="Normal"/>
    <w:uiPriority w:val="34"/>
    <w:qFormat/>
    <w:rsid w:val="00262884"/>
    <w:pPr>
      <w:overflowPunct/>
      <w:autoSpaceDE/>
      <w:autoSpaceDN/>
      <w:adjustRightInd/>
      <w:spacing w:after="0"/>
      <w:ind w:left="720"/>
      <w:jc w:val="left"/>
      <w:textAlignment w:val="auto"/>
    </w:pPr>
    <w:rPr>
      <w:rFonts w:ascii="Calibri" w:eastAsia="Calibri" w:hAnsi="Calibri"/>
      <w:sz w:val="22"/>
      <w:szCs w:val="22"/>
    </w:rPr>
  </w:style>
  <w:style w:type="paragraph" w:styleId="Revision">
    <w:name w:val="Revision"/>
    <w:hidden/>
    <w:uiPriority w:val="99"/>
    <w:semiHidden/>
    <w:rsid w:val="00262884"/>
    <w:rPr>
      <w:rFonts w:ascii="Arial" w:hAnsi="Arial"/>
    </w:rPr>
  </w:style>
  <w:style w:type="character" w:customStyle="1" w:styleId="Heading2Char">
    <w:name w:val="Heading 2 Char"/>
    <w:aliases w:val="H2 Char,*.* Char,h2 Char"/>
    <w:basedOn w:val="DefaultParagraphFont"/>
    <w:link w:val="Heading2"/>
    <w:rsid w:val="00A2049F"/>
    <w:rPr>
      <w:rFonts w:ascii="Arial" w:hAnsi="Arial"/>
      <w:b/>
      <w:noProof/>
      <w:sz w:val="28"/>
    </w:rPr>
  </w:style>
  <w:style w:type="character" w:customStyle="1" w:styleId="Heading5Char">
    <w:name w:val="Heading 5 Char"/>
    <w:basedOn w:val="DefaultParagraphFont"/>
    <w:link w:val="Heading5"/>
    <w:rsid w:val="00BD1665"/>
    <w:rPr>
      <w:rFonts w:ascii="Arial" w:hAnsi="Arial"/>
      <w:smallCaps/>
      <w:noProof/>
      <w:sz w:val="22"/>
    </w:rPr>
  </w:style>
  <w:style w:type="character" w:customStyle="1" w:styleId="Heading4Char">
    <w:name w:val="Heading 4 Char"/>
    <w:basedOn w:val="DefaultParagraphFont"/>
    <w:link w:val="Heading4"/>
    <w:rsid w:val="00A74146"/>
    <w:rPr>
      <w:rFonts w:ascii="Arial" w:hAnsi="Arial"/>
      <w:b/>
      <w:noProof/>
      <w:sz w:val="22"/>
    </w:rPr>
  </w:style>
  <w:style w:type="paragraph" w:styleId="BodyText2">
    <w:name w:val="Body Text 2"/>
    <w:basedOn w:val="Normal"/>
    <w:link w:val="BodyText2Char"/>
    <w:rsid w:val="0060191E"/>
    <w:pPr>
      <w:spacing w:line="480" w:lineRule="auto"/>
    </w:pPr>
    <w:rPr>
      <w:rFonts w:eastAsia="SimSun"/>
    </w:rPr>
  </w:style>
  <w:style w:type="character" w:customStyle="1" w:styleId="BodyText2Char">
    <w:name w:val="Body Text 2 Char"/>
    <w:basedOn w:val="DefaultParagraphFont"/>
    <w:link w:val="BodyText2"/>
    <w:rsid w:val="0060191E"/>
    <w:rPr>
      <w:rFonts w:ascii="Arial" w:eastAsia="SimSun" w:hAnsi="Arial"/>
    </w:rPr>
  </w:style>
  <w:style w:type="character" w:customStyle="1" w:styleId="CommentTextChar">
    <w:name w:val="Comment Text Char"/>
    <w:basedOn w:val="DefaultParagraphFont"/>
    <w:link w:val="CommentText"/>
    <w:semiHidden/>
    <w:rsid w:val="00551C4A"/>
    <w:rPr>
      <w:rFonts w:ascii="Arial" w:hAnsi="Arial"/>
    </w:rPr>
  </w:style>
  <w:style w:type="table" w:styleId="GridTable5Dark-Accent1">
    <w:name w:val="Grid Table 5 Dark Accent 1"/>
    <w:basedOn w:val="TableNormal"/>
    <w:uiPriority w:val="50"/>
    <w:rsid w:val="00CC2E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DefaultParagraphFont"/>
    <w:rsid w:val="00FE43E6"/>
  </w:style>
  <w:style w:type="table" w:styleId="GridTable4-Accent5">
    <w:name w:val="Grid Table 4 Accent 5"/>
    <w:basedOn w:val="TableNormal"/>
    <w:uiPriority w:val="49"/>
    <w:rsid w:val="009D37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erChar">
    <w:name w:val="Header Char"/>
    <w:basedOn w:val="DefaultParagraphFont"/>
    <w:link w:val="Header"/>
    <w:uiPriority w:val="99"/>
    <w:rsid w:val="00D26E1A"/>
    <w:rPr>
      <w:rFonts w:ascii="Arial" w:hAnsi="Arial"/>
      <w:sz w:val="18"/>
    </w:rPr>
  </w:style>
  <w:style w:type="character" w:styleId="FollowedHyperlink">
    <w:name w:val="FollowedHyperlink"/>
    <w:basedOn w:val="DefaultParagraphFont"/>
    <w:semiHidden/>
    <w:unhideWhenUsed/>
    <w:rsid w:val="004F605F"/>
    <w:rPr>
      <w:color w:val="800080" w:themeColor="followedHyperlink"/>
      <w:u w:val="single"/>
    </w:rPr>
  </w:style>
  <w:style w:type="table" w:styleId="ListTable3-Accent1">
    <w:name w:val="List Table 3 Accent 1"/>
    <w:basedOn w:val="TableNormal"/>
    <w:uiPriority w:val="48"/>
    <w:rsid w:val="00D102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12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0494">
      <w:bodyDiv w:val="1"/>
      <w:marLeft w:val="0"/>
      <w:marRight w:val="0"/>
      <w:marTop w:val="0"/>
      <w:marBottom w:val="0"/>
      <w:divBdr>
        <w:top w:val="none" w:sz="0" w:space="0" w:color="auto"/>
        <w:left w:val="none" w:sz="0" w:space="0" w:color="auto"/>
        <w:bottom w:val="none" w:sz="0" w:space="0" w:color="auto"/>
        <w:right w:val="none" w:sz="0" w:space="0" w:color="auto"/>
      </w:divBdr>
    </w:div>
    <w:div w:id="87506885">
      <w:bodyDiv w:val="1"/>
      <w:marLeft w:val="0"/>
      <w:marRight w:val="0"/>
      <w:marTop w:val="0"/>
      <w:marBottom w:val="0"/>
      <w:divBdr>
        <w:top w:val="none" w:sz="0" w:space="0" w:color="auto"/>
        <w:left w:val="none" w:sz="0" w:space="0" w:color="auto"/>
        <w:bottom w:val="none" w:sz="0" w:space="0" w:color="auto"/>
        <w:right w:val="none" w:sz="0" w:space="0" w:color="auto"/>
      </w:divBdr>
    </w:div>
    <w:div w:id="209078702">
      <w:bodyDiv w:val="1"/>
      <w:marLeft w:val="0"/>
      <w:marRight w:val="0"/>
      <w:marTop w:val="0"/>
      <w:marBottom w:val="0"/>
      <w:divBdr>
        <w:top w:val="none" w:sz="0" w:space="0" w:color="auto"/>
        <w:left w:val="none" w:sz="0" w:space="0" w:color="auto"/>
        <w:bottom w:val="none" w:sz="0" w:space="0" w:color="auto"/>
        <w:right w:val="none" w:sz="0" w:space="0" w:color="auto"/>
      </w:divBdr>
    </w:div>
    <w:div w:id="395013111">
      <w:bodyDiv w:val="1"/>
      <w:marLeft w:val="0"/>
      <w:marRight w:val="0"/>
      <w:marTop w:val="0"/>
      <w:marBottom w:val="0"/>
      <w:divBdr>
        <w:top w:val="none" w:sz="0" w:space="0" w:color="auto"/>
        <w:left w:val="none" w:sz="0" w:space="0" w:color="auto"/>
        <w:bottom w:val="none" w:sz="0" w:space="0" w:color="auto"/>
        <w:right w:val="none" w:sz="0" w:space="0" w:color="auto"/>
      </w:divBdr>
    </w:div>
    <w:div w:id="707149620">
      <w:bodyDiv w:val="1"/>
      <w:marLeft w:val="0"/>
      <w:marRight w:val="0"/>
      <w:marTop w:val="0"/>
      <w:marBottom w:val="0"/>
      <w:divBdr>
        <w:top w:val="none" w:sz="0" w:space="0" w:color="auto"/>
        <w:left w:val="none" w:sz="0" w:space="0" w:color="auto"/>
        <w:bottom w:val="none" w:sz="0" w:space="0" w:color="auto"/>
        <w:right w:val="none" w:sz="0" w:space="0" w:color="auto"/>
      </w:divBdr>
    </w:div>
    <w:div w:id="713892135">
      <w:bodyDiv w:val="1"/>
      <w:marLeft w:val="0"/>
      <w:marRight w:val="0"/>
      <w:marTop w:val="0"/>
      <w:marBottom w:val="0"/>
      <w:divBdr>
        <w:top w:val="none" w:sz="0" w:space="0" w:color="auto"/>
        <w:left w:val="none" w:sz="0" w:space="0" w:color="auto"/>
        <w:bottom w:val="none" w:sz="0" w:space="0" w:color="auto"/>
        <w:right w:val="none" w:sz="0" w:space="0" w:color="auto"/>
      </w:divBdr>
    </w:div>
    <w:div w:id="790977847">
      <w:bodyDiv w:val="1"/>
      <w:marLeft w:val="0"/>
      <w:marRight w:val="0"/>
      <w:marTop w:val="0"/>
      <w:marBottom w:val="0"/>
      <w:divBdr>
        <w:top w:val="none" w:sz="0" w:space="0" w:color="auto"/>
        <w:left w:val="none" w:sz="0" w:space="0" w:color="auto"/>
        <w:bottom w:val="none" w:sz="0" w:space="0" w:color="auto"/>
        <w:right w:val="none" w:sz="0" w:space="0" w:color="auto"/>
      </w:divBdr>
    </w:div>
    <w:div w:id="1133602596">
      <w:bodyDiv w:val="1"/>
      <w:marLeft w:val="0"/>
      <w:marRight w:val="0"/>
      <w:marTop w:val="0"/>
      <w:marBottom w:val="0"/>
      <w:divBdr>
        <w:top w:val="none" w:sz="0" w:space="0" w:color="auto"/>
        <w:left w:val="none" w:sz="0" w:space="0" w:color="auto"/>
        <w:bottom w:val="none" w:sz="0" w:space="0" w:color="auto"/>
        <w:right w:val="none" w:sz="0" w:space="0" w:color="auto"/>
      </w:divBdr>
    </w:div>
    <w:div w:id="1389765931">
      <w:bodyDiv w:val="1"/>
      <w:marLeft w:val="0"/>
      <w:marRight w:val="0"/>
      <w:marTop w:val="0"/>
      <w:marBottom w:val="0"/>
      <w:divBdr>
        <w:top w:val="none" w:sz="0" w:space="0" w:color="auto"/>
        <w:left w:val="none" w:sz="0" w:space="0" w:color="auto"/>
        <w:bottom w:val="none" w:sz="0" w:space="0" w:color="auto"/>
        <w:right w:val="none" w:sz="0" w:space="0" w:color="auto"/>
      </w:divBdr>
      <w:divsChild>
        <w:div w:id="1838233035">
          <w:marLeft w:val="0"/>
          <w:marRight w:val="0"/>
          <w:marTop w:val="0"/>
          <w:marBottom w:val="0"/>
          <w:divBdr>
            <w:top w:val="none" w:sz="0" w:space="0" w:color="auto"/>
            <w:left w:val="none" w:sz="0" w:space="0" w:color="auto"/>
            <w:bottom w:val="none" w:sz="0" w:space="0" w:color="auto"/>
            <w:right w:val="none" w:sz="0" w:space="0" w:color="auto"/>
          </w:divBdr>
        </w:div>
      </w:divsChild>
    </w:div>
    <w:div w:id="1446542453">
      <w:bodyDiv w:val="1"/>
      <w:marLeft w:val="0"/>
      <w:marRight w:val="0"/>
      <w:marTop w:val="0"/>
      <w:marBottom w:val="0"/>
      <w:divBdr>
        <w:top w:val="none" w:sz="0" w:space="0" w:color="auto"/>
        <w:left w:val="none" w:sz="0" w:space="0" w:color="auto"/>
        <w:bottom w:val="none" w:sz="0" w:space="0" w:color="auto"/>
        <w:right w:val="none" w:sz="0" w:space="0" w:color="auto"/>
      </w:divBdr>
    </w:div>
    <w:div w:id="1456287629">
      <w:bodyDiv w:val="1"/>
      <w:marLeft w:val="0"/>
      <w:marRight w:val="0"/>
      <w:marTop w:val="0"/>
      <w:marBottom w:val="0"/>
      <w:divBdr>
        <w:top w:val="none" w:sz="0" w:space="0" w:color="auto"/>
        <w:left w:val="none" w:sz="0" w:space="0" w:color="auto"/>
        <w:bottom w:val="none" w:sz="0" w:space="0" w:color="auto"/>
        <w:right w:val="none" w:sz="0" w:space="0" w:color="auto"/>
      </w:divBdr>
    </w:div>
    <w:div w:id="1457259366">
      <w:bodyDiv w:val="1"/>
      <w:marLeft w:val="0"/>
      <w:marRight w:val="0"/>
      <w:marTop w:val="0"/>
      <w:marBottom w:val="0"/>
      <w:divBdr>
        <w:top w:val="none" w:sz="0" w:space="0" w:color="auto"/>
        <w:left w:val="none" w:sz="0" w:space="0" w:color="auto"/>
        <w:bottom w:val="none" w:sz="0" w:space="0" w:color="auto"/>
        <w:right w:val="none" w:sz="0" w:space="0" w:color="auto"/>
      </w:divBdr>
    </w:div>
    <w:div w:id="1604413692">
      <w:bodyDiv w:val="1"/>
      <w:marLeft w:val="0"/>
      <w:marRight w:val="0"/>
      <w:marTop w:val="0"/>
      <w:marBottom w:val="0"/>
      <w:divBdr>
        <w:top w:val="none" w:sz="0" w:space="0" w:color="auto"/>
        <w:left w:val="none" w:sz="0" w:space="0" w:color="auto"/>
        <w:bottom w:val="none" w:sz="0" w:space="0" w:color="auto"/>
        <w:right w:val="none" w:sz="0" w:space="0" w:color="auto"/>
      </w:divBdr>
    </w:div>
    <w:div w:id="18998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2ottaw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ckra.com/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DF%20Update\Gate%20A\Gate%20A%20Template%20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B86D12C0239A419E339146349CEB1F" ma:contentTypeVersion="13" ma:contentTypeDescription="Create a new document." ma:contentTypeScope="" ma:versionID="4f72c3a929b763f7cdd668b8fb948857">
  <xsd:schema xmlns:xsd="http://www.w3.org/2001/XMLSchema" xmlns:xs="http://www.w3.org/2001/XMLSchema" xmlns:p="http://schemas.microsoft.com/office/2006/metadata/properties" xmlns:ns3="677c213c-b661-422e-8d57-89475e3594af" xmlns:ns4="18ce2e2b-f140-451f-88cd-fae74711e44f" targetNamespace="http://schemas.microsoft.com/office/2006/metadata/properties" ma:root="true" ma:fieldsID="8c5e0be9f0a9e2c780835425a7b55b02" ns3:_="" ns4:_="">
    <xsd:import namespace="677c213c-b661-422e-8d57-89475e3594af"/>
    <xsd:import namespace="18ce2e2b-f140-451f-88cd-fae74711e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213c-b661-422e-8d57-89475e3594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e2e2b-f140-451f-88cd-fae74711e4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213972-D6AE-406F-BAF4-A1880BD05FFE}">
  <ds:schemaRefs>
    <ds:schemaRef ds:uri="http://schemas.microsoft.com/sharepoint/v3/contenttype/forms"/>
  </ds:schemaRefs>
</ds:datastoreItem>
</file>

<file path=customXml/itemProps2.xml><?xml version="1.0" encoding="utf-8"?>
<ds:datastoreItem xmlns:ds="http://schemas.openxmlformats.org/officeDocument/2006/customXml" ds:itemID="{D3F67BE6-D7EA-446F-8CEF-5AC59B161AEA}">
  <ds:schemaRefs>
    <ds:schemaRef ds:uri="http://schemas.openxmlformats.org/officeDocument/2006/bibliography"/>
  </ds:schemaRefs>
</ds:datastoreItem>
</file>

<file path=customXml/itemProps3.xml><?xml version="1.0" encoding="utf-8"?>
<ds:datastoreItem xmlns:ds="http://schemas.openxmlformats.org/officeDocument/2006/customXml" ds:itemID="{7F4FD602-10D1-43FA-B9EF-7E48BDFE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213c-b661-422e-8d57-89475e3594af"/>
    <ds:schemaRef ds:uri="18ce2e2b-f140-451f-88cd-fae74711e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05A25-0C24-4730-BE95-F7CC8D6E7445}">
  <ds:schemaRefs>
    <ds:schemaRef ds:uri="http://schemas.microsoft.com/office/2006/metadata/longProperties"/>
  </ds:schemaRefs>
</ds:datastoreItem>
</file>

<file path=customXml/itemProps5.xml><?xml version="1.0" encoding="utf-8"?>
<ds:datastoreItem xmlns:ds="http://schemas.openxmlformats.org/officeDocument/2006/customXml" ds:itemID="{BB816E74-11DA-4EC7-84ED-F9E64402882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Gate A Template v0.3.dotx</Template>
  <TotalTime>12</TotalTime>
  <Pages>8</Pages>
  <Words>1912</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Kingston to Ottawa</vt:lpstr>
    </vt:vector>
  </TitlesOfParts>
  <Company>RBR</Company>
  <LinksUpToDate>false</LinksUpToDate>
  <CharactersWithSpaces>11721</CharactersWithSpaces>
  <SharedDoc>false</SharedDoc>
  <HLinks>
    <vt:vector size="30" baseType="variant">
      <vt:variant>
        <vt:i4>1048627</vt:i4>
      </vt:variant>
      <vt:variant>
        <vt:i4>128</vt:i4>
      </vt:variant>
      <vt:variant>
        <vt:i4>0</vt:i4>
      </vt:variant>
      <vt:variant>
        <vt:i4>5</vt:i4>
      </vt:variant>
      <vt:variant>
        <vt:lpwstr/>
      </vt:variant>
      <vt:variant>
        <vt:lpwstr>_Toc315265315</vt:lpwstr>
      </vt:variant>
      <vt:variant>
        <vt:i4>1048627</vt:i4>
      </vt:variant>
      <vt:variant>
        <vt:i4>122</vt:i4>
      </vt:variant>
      <vt:variant>
        <vt:i4>0</vt:i4>
      </vt:variant>
      <vt:variant>
        <vt:i4>5</vt:i4>
      </vt:variant>
      <vt:variant>
        <vt:lpwstr/>
      </vt:variant>
      <vt:variant>
        <vt:lpwstr>_Toc315265314</vt:lpwstr>
      </vt:variant>
      <vt:variant>
        <vt:i4>1048627</vt:i4>
      </vt:variant>
      <vt:variant>
        <vt:i4>116</vt:i4>
      </vt:variant>
      <vt:variant>
        <vt:i4>0</vt:i4>
      </vt:variant>
      <vt:variant>
        <vt:i4>5</vt:i4>
      </vt:variant>
      <vt:variant>
        <vt:lpwstr/>
      </vt:variant>
      <vt:variant>
        <vt:lpwstr>_Toc315265313</vt:lpwstr>
      </vt:variant>
      <vt:variant>
        <vt:i4>1048627</vt:i4>
      </vt:variant>
      <vt:variant>
        <vt:i4>110</vt:i4>
      </vt:variant>
      <vt:variant>
        <vt:i4>0</vt:i4>
      </vt:variant>
      <vt:variant>
        <vt:i4>5</vt:i4>
      </vt:variant>
      <vt:variant>
        <vt:lpwstr/>
      </vt:variant>
      <vt:variant>
        <vt:lpwstr>_Toc315265312</vt:lpwstr>
      </vt:variant>
      <vt:variant>
        <vt:i4>1048627</vt:i4>
      </vt:variant>
      <vt:variant>
        <vt:i4>104</vt:i4>
      </vt:variant>
      <vt:variant>
        <vt:i4>0</vt:i4>
      </vt:variant>
      <vt:variant>
        <vt:i4>5</vt:i4>
      </vt:variant>
      <vt:variant>
        <vt:lpwstr/>
      </vt:variant>
      <vt:variant>
        <vt:lpwstr>_Toc315265311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to Ottawa</dc:title>
  <dc:subject>Race Rules 2015</dc:subject>
  <dc:creator>Gaetan Plourde</dc:creator>
  <cp:keywords/>
  <dc:description/>
  <cp:lastModifiedBy>Michael Broekhoven</cp:lastModifiedBy>
  <cp:revision>14</cp:revision>
  <cp:lastPrinted>2022-02-22T12:59:00Z</cp:lastPrinted>
  <dcterms:created xsi:type="dcterms:W3CDTF">2024-01-25T01:22:00Z</dcterms:created>
  <dcterms:modified xsi:type="dcterms:W3CDTF">2024-02-05T23:55:00Z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ocument Volume">
    <vt:lpwstr>1 of 1</vt:lpwstr>
  </property>
  <property fmtid="{D5CDD505-2E9C-101B-9397-08002B2CF9AE}" pid="4" name="ContentType">
    <vt:lpwstr>Word Document</vt:lpwstr>
  </property>
  <property fmtid="{D5CDD505-2E9C-101B-9397-08002B2CF9AE}" pid="5" name="Document Flag">
    <vt:lpwstr/>
  </property>
  <property fmtid="{D5CDD505-2E9C-101B-9397-08002B2CF9AE}" pid="6" name="ContentTypeId">
    <vt:lpwstr>0x01010099B86D12C0239A419E339146349CEB1F</vt:lpwstr>
  </property>
</Properties>
</file>